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A4" w:rsidRPr="0097298D" w:rsidRDefault="001756A4" w:rsidP="001756A4">
      <w:pPr>
        <w:tabs>
          <w:tab w:val="left" w:pos="5245"/>
          <w:tab w:val="left" w:pos="6521"/>
        </w:tabs>
        <w:rPr>
          <w:rFonts w:ascii="Arial" w:hAnsi="Arial"/>
          <w:sz w:val="16"/>
          <w:szCs w:val="1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38"/>
        <w:gridCol w:w="1546"/>
        <w:gridCol w:w="2695"/>
      </w:tblGrid>
      <w:tr w:rsidR="007A2ACB" w:rsidRPr="00B86C82" w:rsidTr="00AB493D">
        <w:trPr>
          <w:cantSplit/>
          <w:trHeight w:val="2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2ACB" w:rsidRPr="00B86C82" w:rsidRDefault="007A2ACB" w:rsidP="00DF7E12">
            <w:pPr>
              <w:ind w:left="-70" w:right="-70"/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beauftragende Behörde / Einrichtung</w:t>
            </w:r>
            <w:r w:rsidR="00BC4490">
              <w:rPr>
                <w:rFonts w:ascii="Arial" w:hAnsi="Arial"/>
                <w:sz w:val="18"/>
              </w:rPr>
              <w:t xml:space="preserve"> (Anschrift):</w:t>
            </w:r>
          </w:p>
        </w:tc>
        <w:tc>
          <w:tcPr>
            <w:tcW w:w="438" w:type="dxa"/>
            <w:vMerge w:val="restart"/>
            <w:tcBorders>
              <w:left w:val="nil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4241" w:type="dxa"/>
            <w:gridSpan w:val="2"/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</w:tr>
      <w:tr w:rsidR="007A2ACB" w:rsidRPr="00B86C82" w:rsidTr="00AB493D">
        <w:trPr>
          <w:cantSplit/>
          <w:trHeight w:val="31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93D" w:rsidRPr="00B86C82" w:rsidRDefault="00AB493D" w:rsidP="00AB493D">
            <w:pPr>
              <w:ind w:left="72"/>
              <w:rPr>
                <w:rFonts w:ascii="Arial" w:hAnsi="Arial"/>
                <w:sz w:val="22"/>
              </w:rPr>
            </w:pPr>
          </w:p>
          <w:p w:rsidR="007A2ACB" w:rsidRPr="00B86C82" w:rsidRDefault="007A2ACB" w:rsidP="00AB493D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Datum: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vAlign w:val="center"/>
          </w:tcPr>
          <w:p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2ACB" w:rsidRPr="00B86C82" w:rsidTr="00AB493D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ACB" w:rsidRPr="00B86C82" w:rsidRDefault="007A2ACB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Bearbeiter: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2ACB" w:rsidRPr="00B86C82" w:rsidTr="00AB493D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ACB" w:rsidRPr="00B86C82" w:rsidRDefault="007A2ACB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CB" w:rsidRPr="00B86C82" w:rsidRDefault="007A2ACB" w:rsidP="00BC4490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Telefon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7A2ACB" w:rsidRPr="00B86C82" w:rsidTr="00AB493D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2ACB" w:rsidRPr="00B86C82" w:rsidRDefault="007A2ACB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7A2ACB" w:rsidRPr="00B86C82" w:rsidRDefault="007A2ACB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CB" w:rsidRPr="00B86C82" w:rsidRDefault="00BC4490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ACB" w:rsidRPr="002E6110" w:rsidRDefault="007A2ACB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C4490" w:rsidRPr="00B86C82" w:rsidTr="00AB493D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90" w:rsidRPr="00B86C82" w:rsidRDefault="00BC4490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BC4490" w:rsidRPr="00B86C82" w:rsidRDefault="00BC4490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490" w:rsidRPr="00B86C82" w:rsidRDefault="00BC4490" w:rsidP="00E25D5C">
            <w:pPr>
              <w:rPr>
                <w:rFonts w:ascii="Arial" w:hAnsi="Arial"/>
                <w:sz w:val="18"/>
              </w:rPr>
            </w:pPr>
            <w:r w:rsidRPr="00E97472">
              <w:rPr>
                <w:rFonts w:ascii="Arial" w:hAnsi="Arial"/>
                <w:sz w:val="18"/>
              </w:rPr>
              <w:t>Aktenzeichen: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490" w:rsidRPr="002E6110" w:rsidRDefault="00BC449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C4490" w:rsidRPr="00B86C82" w:rsidTr="00AB493D">
        <w:trPr>
          <w:cantSplit/>
          <w:trHeight w:val="312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4490" w:rsidRPr="00B86C82" w:rsidRDefault="00BC4490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BC4490" w:rsidRPr="00B86C82" w:rsidRDefault="00BC4490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490" w:rsidRPr="00B86C82" w:rsidRDefault="00BC4490" w:rsidP="00E25D5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Laufzeichen: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4490" w:rsidRPr="002E6110" w:rsidRDefault="00BC4490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C4490" w:rsidRPr="00B86C82" w:rsidTr="00AB493D">
        <w:trPr>
          <w:cantSplit/>
          <w:trHeight w:val="113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490" w:rsidRPr="00B86C82" w:rsidRDefault="00BC4490" w:rsidP="00DF7E12">
            <w:pPr>
              <w:ind w:left="72"/>
              <w:rPr>
                <w:rFonts w:ascii="Arial" w:hAnsi="Arial"/>
                <w:sz w:val="22"/>
              </w:rPr>
            </w:pPr>
          </w:p>
        </w:tc>
        <w:tc>
          <w:tcPr>
            <w:tcW w:w="438" w:type="dxa"/>
            <w:vMerge/>
            <w:tcBorders>
              <w:left w:val="nil"/>
            </w:tcBorders>
            <w:vAlign w:val="center"/>
          </w:tcPr>
          <w:p w:rsidR="00BC4490" w:rsidRPr="00B86C82" w:rsidRDefault="00BC4490" w:rsidP="00DF7E12">
            <w:pPr>
              <w:rPr>
                <w:rFonts w:ascii="Arial" w:hAnsi="Arial"/>
                <w:sz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nil"/>
            </w:tcBorders>
            <w:vAlign w:val="center"/>
          </w:tcPr>
          <w:p w:rsidR="00BC4490" w:rsidRPr="00B86C82" w:rsidRDefault="00BC4490" w:rsidP="00E25D5C">
            <w:pPr>
              <w:rPr>
                <w:rFonts w:ascii="Arial" w:hAnsi="Arial"/>
                <w:sz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C4490" w:rsidRPr="00B86C82" w:rsidRDefault="00BC4490" w:rsidP="00BC4490">
            <w:pPr>
              <w:rPr>
                <w:rFonts w:ascii="Arial" w:hAnsi="Arial"/>
                <w:sz w:val="18"/>
              </w:rPr>
            </w:pPr>
          </w:p>
        </w:tc>
      </w:tr>
    </w:tbl>
    <w:p w:rsidR="001756A4" w:rsidRPr="00166F9D" w:rsidRDefault="001756A4" w:rsidP="001756A4">
      <w:pPr>
        <w:rPr>
          <w:rFonts w:ascii="Arial" w:hAnsi="Arial"/>
          <w:sz w:val="18"/>
          <w:szCs w:val="18"/>
        </w:rPr>
      </w:pPr>
    </w:p>
    <w:p w:rsidR="001756A4" w:rsidRPr="00166F9D" w:rsidRDefault="001756A4" w:rsidP="001756A4">
      <w:pPr>
        <w:rPr>
          <w:rFonts w:ascii="Arial" w:hAnsi="Arial"/>
          <w:sz w:val="18"/>
          <w:szCs w:val="18"/>
        </w:rPr>
      </w:pPr>
    </w:p>
    <w:p w:rsidR="001756A4" w:rsidRPr="00B86C82" w:rsidRDefault="001756A4" w:rsidP="001756A4">
      <w:pPr>
        <w:tabs>
          <w:tab w:val="left" w:pos="3969"/>
        </w:tabs>
        <w:rPr>
          <w:rFonts w:ascii="Arial" w:hAnsi="Arial"/>
          <w:b/>
          <w:sz w:val="28"/>
        </w:rPr>
      </w:pPr>
      <w:r w:rsidRPr="00B86C82">
        <w:rPr>
          <w:rFonts w:ascii="Arial" w:hAnsi="Arial"/>
          <w:b/>
          <w:sz w:val="28"/>
        </w:rPr>
        <w:t>Beschaffungsauftrag</w:t>
      </w:r>
    </w:p>
    <w:p w:rsidR="001756A4" w:rsidRPr="00B86C82" w:rsidRDefault="001756A4" w:rsidP="001756A4">
      <w:pPr>
        <w:tabs>
          <w:tab w:val="left" w:pos="3969"/>
        </w:tabs>
        <w:rPr>
          <w:rFonts w:ascii="Arial" w:hAnsi="Arial"/>
          <w:sz w:val="22"/>
        </w:rPr>
      </w:pPr>
    </w:p>
    <w:p w:rsidR="00AD403B" w:rsidRDefault="00AD403B" w:rsidP="00AD403B">
      <w:pPr>
        <w:jc w:val="both"/>
        <w:rPr>
          <w:rFonts w:ascii="Arial" w:hAnsi="Arial" w:cs="Arial"/>
          <w:sz w:val="22"/>
        </w:rPr>
      </w:pPr>
      <w:r w:rsidRPr="007A7A7B">
        <w:rPr>
          <w:rFonts w:ascii="Arial" w:hAnsi="Arial" w:cs="Arial"/>
          <w:sz w:val="22"/>
        </w:rPr>
        <w:t>Betrifft:</w:t>
      </w:r>
      <w:r w:rsidRPr="00D75EBE">
        <w:rPr>
          <w:rFonts w:ascii="Arial" w:hAnsi="Arial" w:cs="Arial"/>
          <w:sz w:val="22"/>
        </w:rPr>
        <w:t xml:space="preserve"> Lieferung / Leistung von</w:t>
      </w:r>
      <w:r w:rsidR="002947B3">
        <w:rPr>
          <w:rFonts w:ascii="Arial" w:hAnsi="Arial" w:cs="Arial"/>
          <w:sz w:val="22"/>
        </w:rPr>
        <w:t>:</w:t>
      </w:r>
    </w:p>
    <w:p w:rsidR="002947B3" w:rsidRPr="002947B3" w:rsidRDefault="002947B3" w:rsidP="00AD403B">
      <w:pPr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D403B" w:rsidTr="002947B3">
        <w:trPr>
          <w:trHeight w:val="567"/>
        </w:trPr>
        <w:tc>
          <w:tcPr>
            <w:tcW w:w="9778" w:type="dxa"/>
            <w:vAlign w:val="center"/>
          </w:tcPr>
          <w:p w:rsidR="00B46315" w:rsidRDefault="00B46315" w:rsidP="002947B3">
            <w:pPr>
              <w:tabs>
                <w:tab w:val="left" w:pos="3969"/>
              </w:tabs>
              <w:rPr>
                <w:rFonts w:ascii="Arial" w:hAnsi="Arial"/>
                <w:sz w:val="22"/>
              </w:rPr>
            </w:pPr>
          </w:p>
        </w:tc>
      </w:tr>
    </w:tbl>
    <w:p w:rsidR="001756A4" w:rsidRDefault="001756A4" w:rsidP="001756A4">
      <w:pPr>
        <w:tabs>
          <w:tab w:val="left" w:pos="3969"/>
        </w:tabs>
        <w:rPr>
          <w:rFonts w:ascii="Arial" w:hAnsi="Arial"/>
          <w:sz w:val="22"/>
        </w:rPr>
      </w:pPr>
    </w:p>
    <w:p w:rsidR="001756A4" w:rsidRPr="004F6F23" w:rsidRDefault="001756A4" w:rsidP="00D476B9">
      <w:pPr>
        <w:tabs>
          <w:tab w:val="left" w:pos="426"/>
        </w:tabs>
        <w:rPr>
          <w:rFonts w:ascii="Arial" w:hAnsi="Arial"/>
          <w:sz w:val="18"/>
          <w:szCs w:val="18"/>
        </w:rPr>
      </w:pPr>
      <w:r w:rsidRPr="00B86C82">
        <w:rPr>
          <w:rFonts w:ascii="Arial" w:hAnsi="Arial"/>
          <w:b/>
          <w:sz w:val="22"/>
        </w:rPr>
        <w:t>1</w:t>
      </w:r>
      <w:r w:rsidRPr="00B86C82">
        <w:rPr>
          <w:rFonts w:ascii="Arial" w:hAnsi="Arial"/>
          <w:sz w:val="22"/>
        </w:rPr>
        <w:t xml:space="preserve">. </w:t>
      </w:r>
      <w:r w:rsidR="00D476B9">
        <w:rPr>
          <w:rFonts w:ascii="Arial" w:hAnsi="Arial"/>
          <w:sz w:val="22"/>
        </w:rPr>
        <w:tab/>
      </w:r>
      <w:r w:rsidRPr="00B86C82">
        <w:rPr>
          <w:rFonts w:ascii="Arial" w:hAnsi="Arial"/>
          <w:b/>
          <w:sz w:val="22"/>
        </w:rPr>
        <w:t>Bedarfsumfang</w:t>
      </w:r>
      <w:r w:rsidR="00C140AC">
        <w:rPr>
          <w:rFonts w:ascii="Arial" w:hAnsi="Arial"/>
          <w:b/>
          <w:sz w:val="22"/>
        </w:rPr>
        <w:t xml:space="preserve"> </w:t>
      </w:r>
      <w:r w:rsidR="00C140AC" w:rsidRPr="004F6F23">
        <w:rPr>
          <w:rFonts w:ascii="Arial" w:hAnsi="Arial"/>
          <w:i/>
          <w:sz w:val="18"/>
          <w:szCs w:val="18"/>
        </w:rPr>
        <w:t xml:space="preserve">(kann </w:t>
      </w:r>
      <w:r w:rsidR="00F43869" w:rsidRPr="004F6F23">
        <w:rPr>
          <w:rFonts w:ascii="Arial" w:hAnsi="Arial"/>
          <w:i/>
          <w:sz w:val="18"/>
          <w:szCs w:val="18"/>
        </w:rPr>
        <w:t>bei Bedarf entsprechend erweitert werden</w:t>
      </w:r>
      <w:r w:rsidR="00C140AC" w:rsidRPr="004F6F23">
        <w:rPr>
          <w:rFonts w:ascii="Arial" w:hAnsi="Arial"/>
          <w:i/>
          <w:sz w:val="18"/>
          <w:szCs w:val="18"/>
        </w:rPr>
        <w:t>)</w:t>
      </w:r>
    </w:p>
    <w:p w:rsidR="001756A4" w:rsidRPr="004F6F23" w:rsidRDefault="001756A4" w:rsidP="001756A4">
      <w:pPr>
        <w:rPr>
          <w:rFonts w:ascii="Arial" w:hAnsi="Arial" w:cs="Arial"/>
          <w:sz w:val="18"/>
          <w:szCs w:val="18"/>
        </w:rPr>
      </w:pPr>
    </w:p>
    <w:p w:rsidR="00B3104C" w:rsidRDefault="00B3104C" w:rsidP="00D476B9">
      <w:p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  <w:t xml:space="preserve">Auflistung und Darstellung der Bedarfspositionen </w:t>
      </w:r>
      <w:r w:rsidR="00DB40F4">
        <w:rPr>
          <w:rFonts w:ascii="Arial" w:hAnsi="Arial" w:cs="Arial"/>
          <w:sz w:val="22"/>
          <w:szCs w:val="22"/>
        </w:rPr>
        <w:t xml:space="preserve">(eventuell Verweis auf separat </w:t>
      </w:r>
      <w:r w:rsidR="00291A95">
        <w:rPr>
          <w:rFonts w:ascii="Arial" w:hAnsi="Arial" w:cs="Arial"/>
          <w:sz w:val="22"/>
          <w:szCs w:val="22"/>
        </w:rPr>
        <w:t>beigefügte</w:t>
      </w:r>
      <w:r>
        <w:rPr>
          <w:rFonts w:ascii="Arial" w:hAnsi="Arial" w:cs="Arial"/>
          <w:sz w:val="22"/>
          <w:szCs w:val="22"/>
        </w:rPr>
        <w:t xml:space="preserve"> Leistungsbeschreibung</w:t>
      </w:r>
      <w:r w:rsidR="00506DD9">
        <w:rPr>
          <w:rFonts w:ascii="Arial" w:hAnsi="Arial" w:cs="Arial"/>
          <w:sz w:val="22"/>
          <w:szCs w:val="22"/>
        </w:rPr>
        <w:t xml:space="preserve">, </w:t>
      </w:r>
      <w:r w:rsidR="00BA4F98">
        <w:rPr>
          <w:rFonts w:ascii="Arial" w:hAnsi="Arial" w:cs="Arial"/>
          <w:sz w:val="22"/>
          <w:szCs w:val="22"/>
        </w:rPr>
        <w:t>Angabe der Laufzeit von Rahmenvereinbarungen und Verträgen</w:t>
      </w:r>
      <w:r>
        <w:rPr>
          <w:rFonts w:ascii="Arial" w:hAnsi="Arial" w:cs="Arial"/>
          <w:sz w:val="22"/>
          <w:szCs w:val="22"/>
        </w:rPr>
        <w:t>)</w:t>
      </w:r>
    </w:p>
    <w:p w:rsidR="00B3104C" w:rsidRPr="00322AF4" w:rsidRDefault="00B3104C" w:rsidP="001756A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900"/>
        <w:gridCol w:w="4860"/>
        <w:gridCol w:w="826"/>
        <w:gridCol w:w="794"/>
        <w:gridCol w:w="1904"/>
      </w:tblGrid>
      <w:tr w:rsidR="001756A4" w:rsidRPr="00B86C82" w:rsidTr="00BA4F98">
        <w:trPr>
          <w:cantSplit/>
          <w:trHeight w:val="300"/>
          <w:tblHeader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6A4" w:rsidRPr="00B86C82" w:rsidRDefault="00BC4490" w:rsidP="00DF7E1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Lfd.</w:t>
            </w:r>
          </w:p>
          <w:p w:rsidR="001756A4" w:rsidRPr="00B86C82" w:rsidRDefault="001756A4" w:rsidP="00DF7E12">
            <w:pPr>
              <w:jc w:val="center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>Nr.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6A4" w:rsidRPr="00B86C82" w:rsidRDefault="001756A4" w:rsidP="005B720F">
            <w:pPr>
              <w:jc w:val="center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>Anzahl</w:t>
            </w:r>
            <w:r w:rsidR="00BC4490">
              <w:rPr>
                <w:rFonts w:ascii="Arial" w:hAnsi="Arial" w:cs="Arial"/>
                <w:sz w:val="18"/>
              </w:rPr>
              <w:t xml:space="preserve"> </w:t>
            </w:r>
            <w:r w:rsidRPr="00B86C82">
              <w:rPr>
                <w:rFonts w:ascii="Arial" w:hAnsi="Arial" w:cs="Arial"/>
                <w:sz w:val="18"/>
              </w:rPr>
              <w:t>/</w:t>
            </w:r>
            <w:r w:rsidR="005B720F">
              <w:rPr>
                <w:rFonts w:ascii="Arial" w:hAnsi="Arial" w:cs="Arial"/>
                <w:sz w:val="18"/>
              </w:rPr>
              <w:t xml:space="preserve"> </w:t>
            </w:r>
            <w:r w:rsidRPr="00B86C82">
              <w:rPr>
                <w:rFonts w:ascii="Arial" w:hAnsi="Arial" w:cs="Arial"/>
                <w:sz w:val="18"/>
              </w:rPr>
              <w:t>Menge</w:t>
            </w:r>
            <w:r w:rsidR="00BC4490">
              <w:rPr>
                <w:rFonts w:ascii="Arial" w:hAnsi="Arial" w:cs="Arial"/>
                <w:sz w:val="18"/>
              </w:rPr>
              <w:t xml:space="preserve"> / Jahr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56A4" w:rsidRPr="00B86C82" w:rsidRDefault="001756A4" w:rsidP="004048A9">
            <w:pPr>
              <w:pStyle w:val="Textkrper"/>
              <w:jc w:val="left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 xml:space="preserve">Bezeichnung der </w:t>
            </w:r>
            <w:r w:rsidR="00164B5B">
              <w:rPr>
                <w:rFonts w:ascii="Arial" w:hAnsi="Arial" w:cs="Arial"/>
                <w:sz w:val="18"/>
              </w:rPr>
              <w:t>Lieferung</w:t>
            </w:r>
            <w:r w:rsidR="00506DD9">
              <w:rPr>
                <w:rFonts w:ascii="Arial" w:hAnsi="Arial" w:cs="Arial"/>
                <w:sz w:val="18"/>
              </w:rPr>
              <w:t xml:space="preserve"> </w:t>
            </w:r>
            <w:r w:rsidR="00164B5B">
              <w:rPr>
                <w:rFonts w:ascii="Arial" w:hAnsi="Arial" w:cs="Arial"/>
                <w:sz w:val="18"/>
              </w:rPr>
              <w:t>/</w:t>
            </w:r>
            <w:r w:rsidR="00506DD9">
              <w:rPr>
                <w:rFonts w:ascii="Arial" w:hAnsi="Arial" w:cs="Arial"/>
                <w:sz w:val="18"/>
              </w:rPr>
              <w:t xml:space="preserve"> </w:t>
            </w:r>
            <w:r w:rsidR="00164B5B">
              <w:rPr>
                <w:rFonts w:ascii="Arial" w:hAnsi="Arial" w:cs="Arial"/>
                <w:sz w:val="18"/>
              </w:rPr>
              <w:t>Leistung, wettbewerbs</w:t>
            </w:r>
            <w:r w:rsidR="00506DD9">
              <w:rPr>
                <w:rFonts w:ascii="Arial" w:hAnsi="Arial" w:cs="Arial"/>
                <w:sz w:val="18"/>
              </w:rPr>
              <w:t>-</w:t>
            </w:r>
            <w:r w:rsidRPr="00B86C82">
              <w:rPr>
                <w:rFonts w:ascii="Arial" w:hAnsi="Arial" w:cs="Arial"/>
                <w:sz w:val="18"/>
              </w:rPr>
              <w:t>neutrale, eindeutige Beschreibung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756A4" w:rsidRPr="00B86C82" w:rsidRDefault="001756A4" w:rsidP="00BA4F98">
            <w:pPr>
              <w:jc w:val="center"/>
              <w:rPr>
                <w:rFonts w:ascii="Arial" w:hAnsi="Arial" w:cs="Arial"/>
                <w:sz w:val="18"/>
              </w:rPr>
            </w:pPr>
            <w:r w:rsidRPr="00B86C82">
              <w:rPr>
                <w:rFonts w:ascii="Arial" w:hAnsi="Arial" w:cs="Arial"/>
                <w:sz w:val="18"/>
              </w:rPr>
              <w:t xml:space="preserve">geschätzter </w:t>
            </w:r>
            <w:r w:rsidR="00BC4490">
              <w:rPr>
                <w:rFonts w:ascii="Arial" w:hAnsi="Arial" w:cs="Arial"/>
                <w:sz w:val="18"/>
              </w:rPr>
              <w:t>Netto-</w:t>
            </w:r>
            <w:r w:rsidRPr="00B86C82">
              <w:rPr>
                <w:rFonts w:ascii="Arial" w:hAnsi="Arial" w:cs="Arial"/>
                <w:sz w:val="18"/>
              </w:rPr>
              <w:t xml:space="preserve">Preis in </w:t>
            </w:r>
            <w:r>
              <w:rPr>
                <w:rFonts w:ascii="Arial" w:hAnsi="Arial" w:cs="Arial"/>
                <w:sz w:val="18"/>
              </w:rPr>
              <w:t>Euro</w:t>
            </w:r>
          </w:p>
        </w:tc>
      </w:tr>
      <w:tr w:rsidR="001756A4" w:rsidRPr="00B86C82" w:rsidTr="00BA4F98">
        <w:trPr>
          <w:cantSplit/>
          <w:trHeight w:val="270"/>
          <w:tblHeader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6A4" w:rsidRPr="00B86C82" w:rsidRDefault="001756A4" w:rsidP="00BA4F98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Einzel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6A4" w:rsidRPr="00B86C82" w:rsidRDefault="00E97472" w:rsidP="00BA4F9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</w:t>
            </w:r>
            <w:r w:rsidR="001756A4" w:rsidRPr="00B86C82">
              <w:rPr>
                <w:rFonts w:ascii="Arial" w:hAnsi="Arial"/>
                <w:sz w:val="18"/>
              </w:rPr>
              <w:t>esamt</w:t>
            </w:r>
            <w:r w:rsidR="00BA4F98">
              <w:rPr>
                <w:rFonts w:ascii="Arial" w:hAnsi="Arial"/>
                <w:sz w:val="18"/>
              </w:rPr>
              <w:t xml:space="preserve"> *</w:t>
            </w:r>
          </w:p>
        </w:tc>
      </w:tr>
      <w:tr w:rsidR="001756A4" w:rsidRPr="00B86C82" w:rsidTr="00166F9D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A4" w:rsidRPr="00B86C82" w:rsidRDefault="001756A4" w:rsidP="00DF7E12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A4" w:rsidRPr="00B86C82" w:rsidRDefault="001756A4" w:rsidP="00DF7E12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DD65FC" w:rsidRPr="00B86C82" w:rsidTr="00166F9D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FC" w:rsidRPr="00B86C82" w:rsidRDefault="00DD65FC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FC" w:rsidRPr="00B86C82" w:rsidRDefault="00DD65FC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FC" w:rsidRPr="00B86C82" w:rsidRDefault="00DD65FC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FC" w:rsidRPr="00B86C82" w:rsidRDefault="00DD65FC" w:rsidP="00DF7E12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5FC" w:rsidRPr="00B86C82" w:rsidRDefault="00DD65FC" w:rsidP="00DF7E12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F43869" w:rsidRPr="00B86C82" w:rsidTr="00166F9D">
        <w:trPr>
          <w:cantSplit/>
          <w:trHeight w:val="5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9" w:rsidRPr="00B86C82" w:rsidRDefault="00F43869" w:rsidP="00DF7E12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869" w:rsidRPr="00B86C82" w:rsidRDefault="00F43869" w:rsidP="00DF7E12">
            <w:pPr>
              <w:jc w:val="right"/>
              <w:rPr>
                <w:rFonts w:ascii="Arial" w:hAnsi="Arial"/>
                <w:sz w:val="22"/>
              </w:rPr>
            </w:pPr>
          </w:p>
        </w:tc>
      </w:tr>
      <w:tr w:rsidR="005D410F" w:rsidRPr="00B86C82" w:rsidTr="00560E38">
        <w:trPr>
          <w:cantSplit/>
          <w:trHeight w:hRule="exact" w:val="300"/>
        </w:trPr>
        <w:tc>
          <w:tcPr>
            <w:tcW w:w="626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D410F" w:rsidRPr="00B86C82" w:rsidRDefault="005D410F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0F" w:rsidRPr="00B86C82" w:rsidRDefault="005D410F" w:rsidP="00BE20E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86C82">
              <w:rPr>
                <w:rFonts w:ascii="Arial" w:hAnsi="Arial"/>
                <w:sz w:val="20"/>
                <w:szCs w:val="20"/>
              </w:rPr>
              <w:t>Gesamt (netto):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10F" w:rsidRPr="005D410F" w:rsidRDefault="005D410F" w:rsidP="005D41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43869" w:rsidRPr="00B86C82" w:rsidTr="00BC3199">
        <w:trPr>
          <w:cantSplit/>
          <w:trHeight w:hRule="exact" w:val="300"/>
        </w:trPr>
        <w:tc>
          <w:tcPr>
            <w:tcW w:w="6262" w:type="dxa"/>
            <w:gridSpan w:val="3"/>
            <w:vMerge/>
            <w:tcBorders>
              <w:right w:val="single" w:sz="4" w:space="0" w:color="auto"/>
            </w:tcBorders>
          </w:tcPr>
          <w:p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:rsidR="00F43869" w:rsidRPr="00B86C82" w:rsidRDefault="00BC3199" w:rsidP="00BE20E6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%</w:t>
            </w:r>
          </w:p>
        </w:tc>
        <w:tc>
          <w:tcPr>
            <w:tcW w:w="794" w:type="dxa"/>
            <w:tcBorders>
              <w:left w:val="nil"/>
              <w:right w:val="single" w:sz="4" w:space="0" w:color="auto"/>
            </w:tcBorders>
            <w:vAlign w:val="center"/>
          </w:tcPr>
          <w:p w:rsidR="00F43869" w:rsidRPr="00B86C82" w:rsidRDefault="00F43869" w:rsidP="00BC3199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86C82">
              <w:rPr>
                <w:rFonts w:ascii="Arial" w:hAnsi="Arial"/>
                <w:sz w:val="20"/>
                <w:szCs w:val="20"/>
              </w:rPr>
              <w:t>MwSt.: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869" w:rsidRPr="005D410F" w:rsidRDefault="00F43869" w:rsidP="005D41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F43869" w:rsidRPr="00B86C82" w:rsidTr="00260764">
        <w:trPr>
          <w:cantSplit/>
          <w:trHeight w:hRule="exact" w:val="300"/>
        </w:trPr>
        <w:tc>
          <w:tcPr>
            <w:tcW w:w="62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43869" w:rsidRPr="00B86C82" w:rsidRDefault="00F43869" w:rsidP="00DF7E12">
            <w:pPr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9" w:rsidRPr="00B86C82" w:rsidRDefault="00F43869" w:rsidP="00BE20E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B86C82">
              <w:rPr>
                <w:rFonts w:ascii="Arial" w:hAnsi="Arial"/>
                <w:sz w:val="20"/>
                <w:szCs w:val="20"/>
              </w:rPr>
              <w:t>Gesamt (brutto):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69" w:rsidRPr="005D410F" w:rsidRDefault="00F43869" w:rsidP="005D410F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43869" w:rsidRPr="002C069D" w:rsidRDefault="00F43869">
      <w:pPr>
        <w:rPr>
          <w:rFonts w:ascii="Arial" w:hAnsi="Arial" w:cs="Arial"/>
          <w:sz w:val="18"/>
          <w:szCs w:val="18"/>
        </w:rPr>
      </w:pPr>
    </w:p>
    <w:p w:rsidR="00171411" w:rsidRDefault="001714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9E020A">
        <w:rPr>
          <w:rFonts w:ascii="Arial" w:hAnsi="Arial" w:cs="Arial"/>
          <w:sz w:val="18"/>
          <w:szCs w:val="18"/>
        </w:rPr>
        <w:t>Mittel für die gesamte Laufzeit berechnen</w:t>
      </w:r>
      <w:r>
        <w:rPr>
          <w:rFonts w:ascii="Arial" w:hAnsi="Arial" w:cs="Arial"/>
          <w:sz w:val="22"/>
          <w:szCs w:val="22"/>
        </w:rPr>
        <w:t xml:space="preserve"> </w:t>
      </w:r>
    </w:p>
    <w:p w:rsidR="00171411" w:rsidRPr="00AB493D" w:rsidRDefault="00171411">
      <w:pPr>
        <w:rPr>
          <w:rFonts w:ascii="Arial" w:hAnsi="Arial" w:cs="Arial"/>
          <w:sz w:val="22"/>
          <w:szCs w:val="22"/>
        </w:rPr>
      </w:pPr>
    </w:p>
    <w:p w:rsidR="00B3104C" w:rsidRDefault="00171411" w:rsidP="00704B67">
      <w:pPr>
        <w:tabs>
          <w:tab w:val="left" w:pos="426"/>
        </w:tabs>
        <w:ind w:right="-14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ab/>
        <w:t>Die</w:t>
      </w:r>
      <w:r w:rsidR="00B3104C">
        <w:rPr>
          <w:rFonts w:ascii="Arial" w:hAnsi="Arial" w:cs="Arial"/>
          <w:sz w:val="22"/>
          <w:szCs w:val="22"/>
        </w:rPr>
        <w:t xml:space="preserve"> Bedarfs</w:t>
      </w:r>
      <w:r>
        <w:rPr>
          <w:rFonts w:ascii="Arial" w:hAnsi="Arial" w:cs="Arial"/>
          <w:sz w:val="22"/>
          <w:szCs w:val="22"/>
        </w:rPr>
        <w:t>positionen sind</w:t>
      </w:r>
      <w:r w:rsidR="00295992">
        <w:rPr>
          <w:rFonts w:ascii="Arial" w:hAnsi="Arial" w:cs="Arial"/>
          <w:sz w:val="22"/>
          <w:szCs w:val="22"/>
        </w:rPr>
        <w:t xml:space="preserve"> </w:t>
      </w:r>
      <w:r w:rsidR="00E049C5">
        <w:rPr>
          <w:rFonts w:ascii="Arial" w:hAnsi="Arial" w:cs="Arial"/>
          <w:sz w:val="22"/>
          <w:szCs w:val="22"/>
        </w:rPr>
        <w:t xml:space="preserve">auf einer </w:t>
      </w:r>
      <w:r w:rsidR="00B3104C">
        <w:rPr>
          <w:rFonts w:ascii="Arial" w:hAnsi="Arial" w:cs="Arial"/>
          <w:sz w:val="22"/>
          <w:szCs w:val="22"/>
        </w:rPr>
        <w:t>separate</w:t>
      </w:r>
      <w:r w:rsidR="00295992">
        <w:rPr>
          <w:rFonts w:ascii="Arial" w:hAnsi="Arial" w:cs="Arial"/>
          <w:sz w:val="22"/>
          <w:szCs w:val="22"/>
        </w:rPr>
        <w:t>n</w:t>
      </w:r>
      <w:r w:rsidR="00B3104C">
        <w:rPr>
          <w:rFonts w:ascii="Arial" w:hAnsi="Arial" w:cs="Arial"/>
          <w:sz w:val="22"/>
          <w:szCs w:val="22"/>
        </w:rPr>
        <w:t xml:space="preserve"> digitale</w:t>
      </w:r>
      <w:r w:rsidR="002A4E70">
        <w:rPr>
          <w:rFonts w:ascii="Arial" w:hAnsi="Arial" w:cs="Arial"/>
          <w:sz w:val="22"/>
          <w:szCs w:val="22"/>
        </w:rPr>
        <w:t>n</w:t>
      </w:r>
      <w:r w:rsidR="00B3104C">
        <w:rPr>
          <w:rFonts w:ascii="Arial" w:hAnsi="Arial" w:cs="Arial"/>
          <w:sz w:val="22"/>
          <w:szCs w:val="22"/>
        </w:rPr>
        <w:t xml:space="preserve"> Anlage </w:t>
      </w:r>
      <w:r w:rsidR="00E049C5">
        <w:rPr>
          <w:rFonts w:ascii="Arial" w:hAnsi="Arial" w:cs="Arial"/>
          <w:sz w:val="22"/>
          <w:szCs w:val="22"/>
        </w:rPr>
        <w:t xml:space="preserve">dargestellt und </w:t>
      </w:r>
      <w:r w:rsidR="00291A95">
        <w:rPr>
          <w:rFonts w:ascii="Arial" w:hAnsi="Arial" w:cs="Arial"/>
          <w:sz w:val="22"/>
          <w:szCs w:val="22"/>
        </w:rPr>
        <w:t>beigefügt</w:t>
      </w:r>
      <w:r w:rsidR="00B3104C">
        <w:rPr>
          <w:rFonts w:ascii="Arial" w:hAnsi="Arial" w:cs="Arial"/>
          <w:sz w:val="22"/>
          <w:szCs w:val="22"/>
        </w:rPr>
        <w:t>:</w:t>
      </w:r>
    </w:p>
    <w:p w:rsidR="00B3104C" w:rsidRDefault="00B3104C" w:rsidP="00D476B9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2059545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Leistungsverzeichnis Assistent Datei</w:t>
      </w:r>
      <w:r w:rsidR="00D20D40">
        <w:rPr>
          <w:rFonts w:ascii="Arial" w:hAnsi="Arial" w:cs="Arial"/>
          <w:sz w:val="22"/>
          <w:szCs w:val="22"/>
        </w:rPr>
        <w:t xml:space="preserve"> (</w:t>
      </w:r>
      <w:r w:rsidR="002A4E70">
        <w:rPr>
          <w:rFonts w:ascii="Arial" w:hAnsi="Arial" w:cs="Arial"/>
          <w:sz w:val="22"/>
          <w:szCs w:val="22"/>
        </w:rPr>
        <w:t xml:space="preserve">AI LV-Assistent, </w:t>
      </w:r>
      <w:r w:rsidR="00D20D40">
        <w:rPr>
          <w:rFonts w:ascii="Arial" w:hAnsi="Arial" w:cs="Arial"/>
          <w:sz w:val="22"/>
          <w:szCs w:val="22"/>
        </w:rPr>
        <w:t>*</w:t>
      </w:r>
      <w:proofErr w:type="spellStart"/>
      <w:r w:rsidR="00D20D40">
        <w:rPr>
          <w:rFonts w:ascii="Arial" w:hAnsi="Arial" w:cs="Arial"/>
          <w:sz w:val="22"/>
          <w:szCs w:val="22"/>
        </w:rPr>
        <w:t>aidf</w:t>
      </w:r>
      <w:proofErr w:type="spellEnd"/>
      <w:r w:rsidR="00D20D40">
        <w:rPr>
          <w:rFonts w:ascii="Arial" w:hAnsi="Arial" w:cs="Arial"/>
          <w:sz w:val="22"/>
          <w:szCs w:val="22"/>
        </w:rPr>
        <w:t>)</w:t>
      </w:r>
    </w:p>
    <w:p w:rsidR="00B3104C" w:rsidRDefault="00B3104C" w:rsidP="00D476B9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  <w:r w:rsidRPr="002A4E7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05015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4E70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Pr="002A4E70">
        <w:rPr>
          <w:rFonts w:ascii="Arial" w:hAnsi="Arial" w:cs="Arial"/>
          <w:sz w:val="22"/>
          <w:szCs w:val="22"/>
        </w:rPr>
        <w:tab/>
        <w:t>formatierte Excel-Vorlage</w:t>
      </w:r>
      <w:r w:rsidR="00D20D40" w:rsidRPr="002A4E70">
        <w:rPr>
          <w:rFonts w:ascii="Arial" w:hAnsi="Arial" w:cs="Arial"/>
          <w:sz w:val="22"/>
          <w:szCs w:val="22"/>
        </w:rPr>
        <w:t xml:space="preserve"> (</w:t>
      </w:r>
      <w:r w:rsidR="00AE358F">
        <w:rPr>
          <w:rFonts w:ascii="Arial" w:hAnsi="Arial" w:cs="Arial"/>
          <w:sz w:val="22"/>
          <w:szCs w:val="22"/>
        </w:rPr>
        <w:t>AI-Standard-Vorlage Excel-Import, *</w:t>
      </w:r>
      <w:proofErr w:type="spellStart"/>
      <w:r w:rsidR="002A4E70" w:rsidRPr="002A4E70">
        <w:rPr>
          <w:rFonts w:ascii="Arial" w:hAnsi="Arial" w:cs="Arial"/>
          <w:sz w:val="22"/>
          <w:szCs w:val="22"/>
        </w:rPr>
        <w:t>xlsx</w:t>
      </w:r>
      <w:proofErr w:type="spellEnd"/>
      <w:r w:rsidR="002A4E70" w:rsidRPr="002A4E70">
        <w:rPr>
          <w:rFonts w:ascii="Arial" w:hAnsi="Arial" w:cs="Arial"/>
          <w:sz w:val="22"/>
          <w:szCs w:val="22"/>
        </w:rPr>
        <w:t>)</w:t>
      </w:r>
    </w:p>
    <w:p w:rsidR="00C151D2" w:rsidRDefault="00C151D2" w:rsidP="00D476B9">
      <w:pPr>
        <w:tabs>
          <w:tab w:val="left" w:pos="426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(stehen im eShop unter Download</w:t>
      </w:r>
      <w:r w:rsidR="00120F6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/ Beschaffungsformulare zur Verfügung)</w:t>
      </w:r>
    </w:p>
    <w:p w:rsidR="00B3104C" w:rsidRPr="00AB493D" w:rsidRDefault="00B3104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108"/>
      </w:tblGrid>
      <w:tr w:rsidR="001756A4" w:rsidRPr="00B86C82" w:rsidTr="00322AF4">
        <w:trPr>
          <w:cantSplit/>
          <w:trHeight w:val="453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069D" w:rsidRDefault="001756A4" w:rsidP="00DF7E12">
            <w:pPr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Empfänger (</w:t>
            </w:r>
            <w:r>
              <w:rPr>
                <w:rFonts w:ascii="Arial" w:hAnsi="Arial"/>
                <w:sz w:val="18"/>
              </w:rPr>
              <w:t>Behörde</w:t>
            </w:r>
            <w:r w:rsidRPr="00B86C82">
              <w:rPr>
                <w:rFonts w:ascii="Arial" w:hAnsi="Arial"/>
                <w:sz w:val="18"/>
              </w:rPr>
              <w:t>, Referat, Laufzeichen</w:t>
            </w:r>
            <w:r w:rsidR="00E107AD">
              <w:rPr>
                <w:rFonts w:ascii="Arial" w:hAnsi="Arial"/>
                <w:sz w:val="18"/>
              </w:rPr>
              <w:t>, Anschrift</w:t>
            </w:r>
            <w:r w:rsidRPr="00B86C82">
              <w:rPr>
                <w:rFonts w:ascii="Arial" w:hAnsi="Arial"/>
                <w:sz w:val="18"/>
              </w:rPr>
              <w:t>)</w:t>
            </w:r>
            <w:r w:rsidR="002C069D">
              <w:rPr>
                <w:rFonts w:ascii="Arial" w:hAnsi="Arial"/>
                <w:sz w:val="18"/>
              </w:rPr>
              <w:t>,</w:t>
            </w:r>
          </w:p>
          <w:p w:rsidR="001756A4" w:rsidRPr="00B86C82" w:rsidRDefault="002C069D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eventuell abweichende Rechnungsanschrift</w:t>
            </w:r>
            <w:r w:rsidR="001756A4" w:rsidRPr="00B86C82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6A4" w:rsidRPr="00B86C82" w:rsidRDefault="00164B5B" w:rsidP="00DF7E1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Lieferfirma /</w:t>
            </w:r>
            <w:r w:rsidR="00BA4F98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-firmen</w:t>
            </w:r>
            <w:r w:rsidR="00BA4F98">
              <w:rPr>
                <w:rFonts w:ascii="Arial" w:hAnsi="Arial"/>
                <w:sz w:val="18"/>
              </w:rPr>
              <w:t>:</w:t>
            </w:r>
          </w:p>
        </w:tc>
      </w:tr>
      <w:tr w:rsidR="00322AF4" w:rsidRPr="00B86C82" w:rsidTr="000B2B2A">
        <w:trPr>
          <w:cantSplit/>
          <w:trHeight w:val="680"/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4" w:rsidRPr="00322AF4" w:rsidRDefault="00322AF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AF4" w:rsidRPr="00322AF4" w:rsidRDefault="00322AF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322AF4" w:rsidRPr="00322AF4" w:rsidRDefault="00322AF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693"/>
        <w:gridCol w:w="4824"/>
      </w:tblGrid>
      <w:tr w:rsidR="00BA4F98" w:rsidRPr="00164E24" w:rsidTr="009C6EDA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A4F98" w:rsidRPr="00E107AD" w:rsidRDefault="00BA4F98" w:rsidP="00DF7E12">
            <w:pPr>
              <w:rPr>
                <w:rFonts w:ascii="Arial" w:hAnsi="Arial" w:cs="Arial"/>
                <w:sz w:val="6"/>
                <w:szCs w:val="6"/>
              </w:rPr>
            </w:pPr>
          </w:p>
          <w:p w:rsidR="00BA4F98" w:rsidRDefault="00BA4F98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22"/>
                <w:szCs w:val="22"/>
              </w:rPr>
            </w:pPr>
            <w:r w:rsidRPr="00164E24">
              <w:rPr>
                <w:rFonts w:ascii="Arial" w:hAnsi="Arial" w:cs="Arial"/>
                <w:sz w:val="22"/>
                <w:szCs w:val="22"/>
              </w:rPr>
              <w:t>Vertragsform:</w:t>
            </w:r>
          </w:p>
          <w:p w:rsidR="00BA4F98" w:rsidRPr="006350D7" w:rsidRDefault="00BA4F98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BA4F98" w:rsidRDefault="001A0EA4" w:rsidP="00BC4490">
            <w:pPr>
              <w:tabs>
                <w:tab w:val="left" w:pos="379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308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Lieferauftrag</w:t>
            </w:r>
          </w:p>
          <w:p w:rsidR="00BA4F98" w:rsidRPr="00E107AD" w:rsidRDefault="00BA4F98" w:rsidP="00DF7E12">
            <w:pPr>
              <w:rPr>
                <w:rFonts w:ascii="Arial" w:hAnsi="Arial" w:cs="Arial"/>
                <w:sz w:val="8"/>
                <w:szCs w:val="8"/>
              </w:rPr>
            </w:pPr>
          </w:p>
          <w:p w:rsidR="00BA4F98" w:rsidRDefault="001A0EA4" w:rsidP="00BC4490">
            <w:pPr>
              <w:tabs>
                <w:tab w:val="left" w:pos="356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9190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>
              <w:rPr>
                <w:rFonts w:ascii="Arial" w:hAnsi="Arial" w:cs="Arial"/>
                <w:sz w:val="18"/>
                <w:szCs w:val="18"/>
              </w:rPr>
              <w:t>Mietvertrag</w:t>
            </w:r>
          </w:p>
          <w:p w:rsidR="00BA4F98" w:rsidRPr="00E107AD" w:rsidRDefault="00BA4F98" w:rsidP="00BC4490">
            <w:pPr>
              <w:tabs>
                <w:tab w:val="left" w:pos="356"/>
              </w:tabs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BA4F98" w:rsidRPr="00164E24" w:rsidRDefault="00BA4F98" w:rsidP="00DF7E12">
            <w:pPr>
              <w:rPr>
                <w:rFonts w:ascii="Arial" w:hAnsi="Arial" w:cs="Arial"/>
                <w:sz w:val="12"/>
              </w:rPr>
            </w:pPr>
          </w:p>
          <w:p w:rsidR="00BA4F98" w:rsidRPr="00164E24" w:rsidRDefault="00BA4F98" w:rsidP="00DF7E12">
            <w:pPr>
              <w:rPr>
                <w:rFonts w:ascii="Arial" w:hAnsi="Arial" w:cs="Arial"/>
                <w:sz w:val="22"/>
                <w:szCs w:val="22"/>
              </w:rPr>
            </w:pPr>
          </w:p>
          <w:p w:rsidR="00BA4F98" w:rsidRDefault="001A0EA4" w:rsidP="00BC4490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1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Rahmenvereinbarung</w:t>
            </w:r>
          </w:p>
          <w:p w:rsidR="00BA4F98" w:rsidRPr="00E107AD" w:rsidRDefault="00BA4F98" w:rsidP="00BC4490">
            <w:pPr>
              <w:tabs>
                <w:tab w:val="left" w:pos="355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A4F98" w:rsidRPr="00BC4490" w:rsidRDefault="001A0EA4" w:rsidP="00BC4490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96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>
              <w:rPr>
                <w:rFonts w:ascii="Arial" w:hAnsi="Arial" w:cs="Arial"/>
                <w:sz w:val="18"/>
                <w:szCs w:val="18"/>
              </w:rPr>
              <w:t>Wartungsvertrag</w:t>
            </w:r>
          </w:p>
        </w:tc>
        <w:tc>
          <w:tcPr>
            <w:tcW w:w="48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F98" w:rsidRPr="00164E24" w:rsidRDefault="00BA4F98" w:rsidP="00DF7E12">
            <w:pPr>
              <w:rPr>
                <w:rFonts w:ascii="Arial" w:hAnsi="Arial" w:cs="Arial"/>
                <w:sz w:val="12"/>
              </w:rPr>
            </w:pPr>
          </w:p>
          <w:p w:rsidR="00BA4F98" w:rsidRPr="00164E24" w:rsidRDefault="00BA4F98" w:rsidP="00DF7E12">
            <w:pPr>
              <w:rPr>
                <w:rFonts w:ascii="Arial" w:hAnsi="Arial" w:cs="Arial"/>
                <w:sz w:val="22"/>
              </w:rPr>
            </w:pPr>
          </w:p>
          <w:p w:rsidR="00BA4F98" w:rsidRDefault="001A0EA4" w:rsidP="00BA4F98">
            <w:pPr>
              <w:tabs>
                <w:tab w:val="left" w:pos="356"/>
                <w:tab w:val="left" w:pos="2623"/>
                <w:tab w:val="left" w:pos="3048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824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Dienstleistungsauftrag</w:t>
            </w:r>
            <w:r w:rsidR="00BA4F98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424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923A53">
              <w:rPr>
                <w:rFonts w:ascii="Arial" w:hAnsi="Arial" w:cs="Arial"/>
                <w:sz w:val="18"/>
                <w:szCs w:val="18"/>
              </w:rPr>
              <w:t>Leasingvertrag</w:t>
            </w:r>
          </w:p>
          <w:p w:rsidR="00BA4F98" w:rsidRPr="00E107AD" w:rsidRDefault="00BA4F98" w:rsidP="00BC4490">
            <w:pPr>
              <w:tabs>
                <w:tab w:val="left" w:pos="355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BA4F98" w:rsidRPr="00164E24" w:rsidRDefault="001A0EA4" w:rsidP="00BA4F98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0245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F98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A4F98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BA4F98" w:rsidRPr="00BA4F98">
              <w:rPr>
                <w:rFonts w:ascii="Arial" w:hAnsi="Arial" w:cs="Arial"/>
                <w:sz w:val="18"/>
                <w:szCs w:val="18"/>
              </w:rPr>
              <w:t>sonstige</w:t>
            </w:r>
            <w:r w:rsidR="00BA4F98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BA4F98" w:rsidRPr="00BA4F98" w:rsidRDefault="00BA4F98" w:rsidP="00BA4F98">
            <w:pPr>
              <w:tabs>
                <w:tab w:val="left" w:pos="35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322AF4" w:rsidRPr="00322AF4" w:rsidRDefault="00322AF4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2131"/>
      </w:tblGrid>
      <w:tr w:rsidR="001756A4" w:rsidRPr="00B86C82" w:rsidTr="00E107AD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1756A4" w:rsidRPr="00E107AD" w:rsidRDefault="001756A4" w:rsidP="00DF7E12">
            <w:pPr>
              <w:rPr>
                <w:rFonts w:ascii="Arial" w:hAnsi="Arial" w:cs="Arial"/>
                <w:sz w:val="6"/>
                <w:szCs w:val="6"/>
              </w:rPr>
            </w:pPr>
          </w:p>
          <w:p w:rsidR="001756A4" w:rsidRDefault="001756A4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22"/>
                <w:szCs w:val="22"/>
              </w:rPr>
            </w:pPr>
            <w:r w:rsidRPr="00B86C82">
              <w:rPr>
                <w:rFonts w:ascii="Arial" w:hAnsi="Arial" w:cs="Arial"/>
                <w:sz w:val="22"/>
                <w:szCs w:val="22"/>
              </w:rPr>
              <w:t>Lieferung:</w:t>
            </w:r>
          </w:p>
          <w:p w:rsidR="00F45AD3" w:rsidRPr="00F45AD3" w:rsidRDefault="00F45AD3" w:rsidP="00DF7E12">
            <w:pPr>
              <w:pStyle w:val="Textkrper"/>
              <w:tabs>
                <w:tab w:val="left" w:pos="356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1756A4" w:rsidRPr="00B86C82" w:rsidRDefault="001A0EA4" w:rsidP="00E107AD">
            <w:pPr>
              <w:tabs>
                <w:tab w:val="left" w:pos="356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8361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7AD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7AD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1756A4" w:rsidRPr="00F45AD3">
              <w:rPr>
                <w:rFonts w:ascii="Arial" w:hAnsi="Arial" w:cs="Arial"/>
                <w:sz w:val="18"/>
                <w:szCs w:val="18"/>
              </w:rPr>
              <w:t>Frei Empfänger/Verwendungsstelle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1756A4" w:rsidRPr="00B86C82" w:rsidRDefault="001756A4" w:rsidP="00DF7E12">
            <w:pPr>
              <w:rPr>
                <w:rFonts w:ascii="Arial" w:hAnsi="Arial" w:cs="Arial"/>
                <w:sz w:val="12"/>
              </w:rPr>
            </w:pPr>
          </w:p>
          <w:p w:rsidR="001756A4" w:rsidRPr="00B86C82" w:rsidRDefault="001756A4" w:rsidP="00DF7E12">
            <w:pPr>
              <w:rPr>
                <w:rFonts w:ascii="Arial" w:hAnsi="Arial" w:cs="Arial"/>
                <w:sz w:val="22"/>
              </w:rPr>
            </w:pPr>
          </w:p>
          <w:p w:rsidR="001756A4" w:rsidRPr="00B86C82" w:rsidRDefault="001A0EA4" w:rsidP="00E107AD">
            <w:pPr>
              <w:tabs>
                <w:tab w:val="left" w:pos="355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586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7AD" w:rsidRPr="00E560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7AD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1756A4" w:rsidRPr="00F45AD3">
              <w:rPr>
                <w:rFonts w:ascii="Arial" w:hAnsi="Arial" w:cs="Arial"/>
                <w:sz w:val="18"/>
                <w:szCs w:val="18"/>
              </w:rPr>
              <w:t>fertig aufgestellt beim Empfänger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56A4" w:rsidRPr="00B86C82" w:rsidRDefault="001756A4" w:rsidP="00DF7E12">
            <w:pPr>
              <w:rPr>
                <w:rFonts w:ascii="Arial" w:hAnsi="Arial" w:cs="Arial"/>
                <w:sz w:val="12"/>
              </w:rPr>
            </w:pPr>
          </w:p>
          <w:p w:rsidR="001756A4" w:rsidRPr="00B86C82" w:rsidRDefault="001756A4" w:rsidP="00DF7E12">
            <w:pPr>
              <w:rPr>
                <w:rFonts w:ascii="Arial" w:hAnsi="Arial" w:cs="Arial"/>
                <w:sz w:val="22"/>
              </w:rPr>
            </w:pPr>
          </w:p>
          <w:p w:rsidR="001756A4" w:rsidRDefault="001A0EA4" w:rsidP="008D4A73">
            <w:pPr>
              <w:tabs>
                <w:tab w:val="left" w:pos="355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76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107AD" w:rsidRPr="00E5601D">
              <w:rPr>
                <w:rFonts w:ascii="Arial" w:hAnsi="Arial" w:cs="Arial"/>
                <w:sz w:val="22"/>
                <w:szCs w:val="22"/>
              </w:rPr>
              <w:tab/>
            </w:r>
            <w:r w:rsidR="001756A4" w:rsidRPr="00F45AD3">
              <w:rPr>
                <w:rFonts w:ascii="Arial" w:hAnsi="Arial" w:cs="Arial"/>
                <w:sz w:val="18"/>
                <w:szCs w:val="18"/>
              </w:rPr>
              <w:t>Selbstabholung</w:t>
            </w:r>
          </w:p>
          <w:p w:rsidR="00E107AD" w:rsidRPr="00E107AD" w:rsidRDefault="00E107AD" w:rsidP="00E107AD">
            <w:pPr>
              <w:tabs>
                <w:tab w:val="left" w:pos="497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1756A4" w:rsidRDefault="001756A4" w:rsidP="001756A4">
      <w:pPr>
        <w:rPr>
          <w:rFonts w:ascii="Arial" w:hAnsi="Arial"/>
          <w:sz w:val="22"/>
          <w:szCs w:val="22"/>
        </w:rPr>
      </w:pPr>
    </w:p>
    <w:p w:rsidR="00961E49" w:rsidRPr="00DA3AAC" w:rsidRDefault="00961E49" w:rsidP="001756A4">
      <w:pPr>
        <w:rPr>
          <w:rFonts w:ascii="Arial" w:hAnsi="Arial"/>
          <w:sz w:val="22"/>
          <w:szCs w:val="22"/>
        </w:rPr>
      </w:pPr>
    </w:p>
    <w:p w:rsidR="001756A4" w:rsidRPr="00B86C82" w:rsidRDefault="00DB40F4" w:rsidP="00F6388A">
      <w:pPr>
        <w:tabs>
          <w:tab w:val="left" w:pos="426"/>
        </w:tabs>
        <w:ind w:right="-82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</w:t>
      </w:r>
      <w:r w:rsidR="001756A4" w:rsidRPr="00B86C82">
        <w:rPr>
          <w:rFonts w:ascii="Arial" w:hAnsi="Arial"/>
          <w:b/>
          <w:sz w:val="22"/>
        </w:rPr>
        <w:t>.</w:t>
      </w:r>
      <w:r w:rsidR="001756A4" w:rsidRPr="00B86C82">
        <w:rPr>
          <w:rFonts w:ascii="Arial" w:hAnsi="Arial"/>
          <w:b/>
          <w:sz w:val="22"/>
        </w:rPr>
        <w:tab/>
        <w:t>Begründung des Bedarfes und der hau</w:t>
      </w:r>
      <w:r w:rsidR="00C606E4">
        <w:rPr>
          <w:rFonts w:ascii="Arial" w:hAnsi="Arial"/>
          <w:b/>
          <w:sz w:val="22"/>
        </w:rPr>
        <w:t>shaltsrechtlichen Auswirkungen</w:t>
      </w:r>
    </w:p>
    <w:p w:rsidR="001756A4" w:rsidRPr="00D005BE" w:rsidRDefault="001756A4" w:rsidP="001756A4">
      <w:pPr>
        <w:rPr>
          <w:rFonts w:ascii="Arial" w:hAnsi="Arial"/>
          <w:sz w:val="18"/>
          <w:szCs w:val="1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2693"/>
        <w:gridCol w:w="1559"/>
        <w:gridCol w:w="2126"/>
      </w:tblGrid>
      <w:tr w:rsidR="001756A4" w:rsidRPr="00B86C82" w:rsidTr="00213C60">
        <w:trPr>
          <w:cantSplit/>
          <w:trHeight w:val="141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6A4" w:rsidRPr="00B86C82" w:rsidRDefault="001756A4" w:rsidP="00DF7E12">
            <w:pPr>
              <w:rPr>
                <w:rFonts w:ascii="Arial" w:hAnsi="Arial"/>
                <w:sz w:val="22"/>
              </w:rPr>
            </w:pPr>
          </w:p>
        </w:tc>
      </w:tr>
      <w:tr w:rsidR="001756A4" w:rsidRPr="00B86C82" w:rsidTr="00213C60">
        <w:trPr>
          <w:cantSplit/>
          <w:trHeight w:val="1191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756A4" w:rsidRPr="00414533" w:rsidRDefault="001756A4" w:rsidP="00093E28">
            <w:pPr>
              <w:pStyle w:val="Textkrper2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414533">
              <w:rPr>
                <w:rFonts w:ascii="Arial" w:hAnsi="Arial" w:cs="Arial"/>
                <w:sz w:val="18"/>
                <w:szCs w:val="18"/>
              </w:rPr>
              <w:t>Es wird bestätigt, dass die zu beschaffenden Gegenstände oder Leistungen zur Erfüllung der Aufgaben unter Beachtung des Grundsatzes der Wirtschaftlichkeit und Sparsamke</w:t>
            </w:r>
            <w:r w:rsidR="00DB4DBD">
              <w:rPr>
                <w:rFonts w:ascii="Arial" w:hAnsi="Arial" w:cs="Arial"/>
                <w:sz w:val="18"/>
                <w:szCs w:val="18"/>
              </w:rPr>
              <w:t xml:space="preserve">it erforderlich sind und deren </w:t>
            </w:r>
            <w:r w:rsidRPr="00414533">
              <w:rPr>
                <w:rFonts w:ascii="Arial" w:hAnsi="Arial" w:cs="Arial"/>
                <w:sz w:val="18"/>
                <w:szCs w:val="18"/>
              </w:rPr>
              <w:t>zweckentsprechende Verwendung oder Inanspruchnahme im Erfüllungszeitraum gesichert ist.</w:t>
            </w:r>
          </w:p>
          <w:p w:rsidR="001756A4" w:rsidRPr="00414533" w:rsidRDefault="001756A4" w:rsidP="00093E28">
            <w:pPr>
              <w:pStyle w:val="Textkrper2"/>
              <w:spacing w:line="220" w:lineRule="exact"/>
              <w:rPr>
                <w:rFonts w:ascii="Arial" w:hAnsi="Arial" w:cs="Arial"/>
                <w:sz w:val="20"/>
              </w:rPr>
            </w:pPr>
            <w:r w:rsidRPr="00414533">
              <w:rPr>
                <w:rFonts w:ascii="Arial" w:hAnsi="Arial" w:cs="Arial"/>
                <w:sz w:val="18"/>
                <w:szCs w:val="18"/>
              </w:rPr>
              <w:t>Die Möglichkeit der Mitnutzung von Vermögensgegenständen oder Leistungen innerhalb der Verwaltung wurde geprüft.</w:t>
            </w:r>
          </w:p>
        </w:tc>
      </w:tr>
      <w:tr w:rsidR="00FA4C47" w:rsidRPr="00B86C82" w:rsidTr="00213C60">
        <w:trPr>
          <w:cantSplit/>
          <w:trHeight w:val="227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C47" w:rsidRPr="00FA4C47" w:rsidRDefault="00FA4C47" w:rsidP="00FA4C4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86C82">
              <w:rPr>
                <w:rFonts w:ascii="Arial" w:hAnsi="Arial"/>
                <w:sz w:val="22"/>
                <w:szCs w:val="22"/>
              </w:rPr>
              <w:t>Antragsteller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C47" w:rsidRPr="00B86C82" w:rsidRDefault="00FA4C47" w:rsidP="00DF7E12">
            <w:pPr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C47" w:rsidRPr="00B86C82" w:rsidRDefault="00FA4C47" w:rsidP="00FA4C47">
            <w:pPr>
              <w:ind w:left="5"/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4C47" w:rsidRPr="00B86C82" w:rsidRDefault="00FA4C47" w:rsidP="00DF7E12">
            <w:pPr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Laufzeichen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A4C47" w:rsidRPr="00B86C82" w:rsidRDefault="00FA4C47" w:rsidP="00DF7E12">
            <w:pPr>
              <w:rPr>
                <w:rFonts w:ascii="Arial" w:hAnsi="Arial"/>
                <w:sz w:val="22"/>
              </w:rPr>
            </w:pPr>
            <w:r w:rsidRPr="00B86C82">
              <w:rPr>
                <w:rFonts w:ascii="Arial" w:hAnsi="Arial"/>
                <w:sz w:val="18"/>
              </w:rPr>
              <w:t>Unterschrift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vertAlign w:val="superscript"/>
              </w:rPr>
              <w:t>1)</w:t>
            </w:r>
          </w:p>
        </w:tc>
      </w:tr>
      <w:tr w:rsidR="00FA4C47" w:rsidRPr="00B86C82" w:rsidTr="00213C60">
        <w:trPr>
          <w:cantSplit/>
          <w:trHeight w:val="454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C47" w:rsidRPr="00B86C82" w:rsidRDefault="00FA4C47" w:rsidP="00FA4C4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C47" w:rsidRPr="00FA4C47" w:rsidRDefault="00FA4C47" w:rsidP="00FA4C4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C47" w:rsidRPr="00FA4C47" w:rsidRDefault="00FA4C47" w:rsidP="00FA4C4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A4C47" w:rsidRPr="00FA4C47" w:rsidRDefault="00FA4C47" w:rsidP="00FA4C4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4C47" w:rsidRPr="00FA4C47" w:rsidRDefault="00FA4C47" w:rsidP="00FA4C4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gez. </w:t>
            </w:r>
          </w:p>
        </w:tc>
      </w:tr>
    </w:tbl>
    <w:p w:rsidR="001756A4" w:rsidRDefault="001756A4" w:rsidP="001756A4">
      <w:pPr>
        <w:rPr>
          <w:rFonts w:ascii="Arial" w:hAnsi="Arial"/>
          <w:sz w:val="22"/>
          <w:szCs w:val="22"/>
        </w:rPr>
      </w:pPr>
    </w:p>
    <w:p w:rsidR="00BB7F47" w:rsidRPr="00DA3AAC" w:rsidRDefault="00BB7F47" w:rsidP="001756A4">
      <w:pPr>
        <w:rPr>
          <w:rFonts w:ascii="Arial" w:hAnsi="Arial"/>
          <w:sz w:val="22"/>
          <w:szCs w:val="22"/>
        </w:rPr>
      </w:pPr>
    </w:p>
    <w:p w:rsidR="00DB40F4" w:rsidRPr="00751349" w:rsidRDefault="00DB40F4" w:rsidP="00751349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751349">
        <w:rPr>
          <w:rFonts w:ascii="Arial" w:hAnsi="Arial" w:cs="Arial"/>
          <w:b/>
          <w:sz w:val="22"/>
          <w:szCs w:val="22"/>
        </w:rPr>
        <w:t xml:space="preserve">3. </w:t>
      </w:r>
      <w:r w:rsidR="00751349">
        <w:rPr>
          <w:rFonts w:ascii="Arial" w:hAnsi="Arial" w:cs="Arial"/>
          <w:b/>
          <w:sz w:val="22"/>
          <w:szCs w:val="22"/>
        </w:rPr>
        <w:tab/>
      </w:r>
      <w:r w:rsidRPr="00751349">
        <w:rPr>
          <w:rFonts w:ascii="Arial" w:hAnsi="Arial" w:cs="Arial"/>
          <w:b/>
          <w:sz w:val="22"/>
          <w:szCs w:val="22"/>
        </w:rPr>
        <w:t>Angaben zur Markterkundung bzw. Kostenkalkulation der geschätzten Preise zu Nr. 1</w:t>
      </w:r>
    </w:p>
    <w:p w:rsidR="00DB40F4" w:rsidRPr="00BB7F47" w:rsidRDefault="00DB40F4" w:rsidP="00DB40F4">
      <w:pPr>
        <w:rPr>
          <w:rFonts w:ascii="Arial" w:hAnsi="Arial"/>
          <w:sz w:val="18"/>
          <w:szCs w:val="18"/>
        </w:rPr>
      </w:pPr>
    </w:p>
    <w:p w:rsidR="00DB40F4" w:rsidRDefault="001A0EA4" w:rsidP="00D476B9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1252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E9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40F4">
        <w:rPr>
          <w:rFonts w:ascii="Arial" w:hAnsi="Arial"/>
          <w:sz w:val="22"/>
          <w:szCs w:val="22"/>
        </w:rPr>
        <w:tab/>
        <w:t>Die Markterkundung / Kostenkalkulation ist auf separater Anlage beigefügt</w:t>
      </w:r>
      <w:r w:rsidR="00B46315">
        <w:rPr>
          <w:rFonts w:ascii="Arial" w:hAnsi="Arial"/>
          <w:sz w:val="22"/>
          <w:szCs w:val="22"/>
        </w:rPr>
        <w:t>.</w:t>
      </w:r>
    </w:p>
    <w:p w:rsidR="00D476B9" w:rsidRDefault="001A0EA4" w:rsidP="00D476B9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963372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0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40F4">
        <w:rPr>
          <w:rFonts w:ascii="Arial" w:hAnsi="Arial"/>
          <w:sz w:val="22"/>
          <w:szCs w:val="22"/>
        </w:rPr>
        <w:tab/>
        <w:t xml:space="preserve">Die Kostenkalkulation erfolgte </w:t>
      </w:r>
      <w:r w:rsidR="00215319">
        <w:rPr>
          <w:rFonts w:ascii="Arial" w:hAnsi="Arial"/>
          <w:sz w:val="22"/>
          <w:szCs w:val="22"/>
        </w:rPr>
        <w:t>aufgrund</w:t>
      </w:r>
      <w:r w:rsidR="00DB40F4">
        <w:rPr>
          <w:rFonts w:ascii="Arial" w:hAnsi="Arial"/>
          <w:sz w:val="22"/>
          <w:szCs w:val="22"/>
        </w:rPr>
        <w:t xml:space="preserve"> </w:t>
      </w:r>
      <w:r w:rsidR="00215319">
        <w:rPr>
          <w:rFonts w:ascii="Arial" w:hAnsi="Arial"/>
          <w:sz w:val="22"/>
          <w:szCs w:val="22"/>
        </w:rPr>
        <w:t>der</w:t>
      </w:r>
      <w:r w:rsidR="00DB40F4">
        <w:rPr>
          <w:rFonts w:ascii="Arial" w:hAnsi="Arial"/>
          <w:sz w:val="22"/>
          <w:szCs w:val="22"/>
        </w:rPr>
        <w:t xml:space="preserve"> folgenden </w:t>
      </w:r>
      <w:r w:rsidR="00215319">
        <w:rPr>
          <w:rFonts w:ascii="Arial" w:hAnsi="Arial"/>
          <w:sz w:val="22"/>
          <w:szCs w:val="22"/>
        </w:rPr>
        <w:t>Aspekte</w:t>
      </w:r>
      <w:r w:rsidR="00DB40F4">
        <w:rPr>
          <w:rFonts w:ascii="Arial" w:hAnsi="Arial"/>
          <w:sz w:val="22"/>
          <w:szCs w:val="22"/>
        </w:rPr>
        <w:t xml:space="preserve"> (z.B. Preise vorheriger </w:t>
      </w:r>
    </w:p>
    <w:p w:rsidR="00DB40F4" w:rsidRDefault="00D476B9" w:rsidP="00D476B9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B40F4">
        <w:rPr>
          <w:rFonts w:ascii="Arial" w:hAnsi="Arial"/>
          <w:sz w:val="22"/>
          <w:szCs w:val="22"/>
        </w:rPr>
        <w:t>Aufträge</w:t>
      </w:r>
      <w:r w:rsidR="00E049C5">
        <w:rPr>
          <w:rFonts w:ascii="Arial" w:hAnsi="Arial"/>
          <w:sz w:val="22"/>
          <w:szCs w:val="22"/>
        </w:rPr>
        <w:t>, vorliegende Angebote</w:t>
      </w:r>
      <w:r w:rsidR="00DB40F4">
        <w:rPr>
          <w:rFonts w:ascii="Arial" w:hAnsi="Arial"/>
          <w:sz w:val="22"/>
          <w:szCs w:val="22"/>
        </w:rPr>
        <w:t>)</w:t>
      </w:r>
      <w:r w:rsidR="006B77E0">
        <w:rPr>
          <w:rFonts w:ascii="Arial" w:hAnsi="Arial"/>
          <w:sz w:val="22"/>
          <w:szCs w:val="22"/>
        </w:rPr>
        <w:t>:</w:t>
      </w:r>
    </w:p>
    <w:p w:rsidR="00DB40F4" w:rsidRPr="00961E49" w:rsidRDefault="00DB40F4" w:rsidP="00DB40F4">
      <w:pPr>
        <w:ind w:left="1410" w:hanging="702"/>
        <w:jc w:val="both"/>
        <w:rPr>
          <w:rFonts w:ascii="Arial" w:hAnsi="Arial"/>
          <w:sz w:val="18"/>
          <w:szCs w:val="18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B40F4" w:rsidTr="00213C60">
        <w:trPr>
          <w:trHeight w:val="567"/>
        </w:trPr>
        <w:tc>
          <w:tcPr>
            <w:tcW w:w="9639" w:type="dxa"/>
          </w:tcPr>
          <w:p w:rsidR="00DB40F4" w:rsidRDefault="00DB40F4" w:rsidP="002A001C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B40F4" w:rsidRDefault="00DB40F4" w:rsidP="00DB40F4">
      <w:pPr>
        <w:rPr>
          <w:rFonts w:ascii="Arial" w:hAnsi="Arial"/>
          <w:sz w:val="22"/>
          <w:szCs w:val="22"/>
        </w:rPr>
      </w:pPr>
    </w:p>
    <w:p w:rsidR="00DB40F4" w:rsidRPr="00DA3AAC" w:rsidRDefault="00DB40F4" w:rsidP="00DB40F4">
      <w:pPr>
        <w:rPr>
          <w:rFonts w:ascii="Arial" w:hAnsi="Arial"/>
          <w:sz w:val="22"/>
          <w:szCs w:val="22"/>
        </w:rPr>
      </w:pPr>
    </w:p>
    <w:p w:rsidR="00DB40F4" w:rsidRPr="00751349" w:rsidRDefault="00DB40F4" w:rsidP="00751349">
      <w:pPr>
        <w:tabs>
          <w:tab w:val="left" w:pos="426"/>
        </w:tabs>
        <w:rPr>
          <w:rFonts w:ascii="Arial" w:hAnsi="Arial"/>
          <w:b/>
          <w:sz w:val="22"/>
          <w:szCs w:val="22"/>
        </w:rPr>
      </w:pPr>
      <w:r w:rsidRPr="00751349">
        <w:rPr>
          <w:rFonts w:ascii="Arial" w:hAnsi="Arial"/>
          <w:b/>
          <w:sz w:val="22"/>
          <w:szCs w:val="22"/>
        </w:rPr>
        <w:t xml:space="preserve">4. </w:t>
      </w:r>
      <w:r w:rsidR="00751349">
        <w:rPr>
          <w:rFonts w:ascii="Arial" w:hAnsi="Arial"/>
          <w:b/>
          <w:sz w:val="22"/>
          <w:szCs w:val="22"/>
        </w:rPr>
        <w:tab/>
      </w:r>
      <w:r w:rsidRPr="00751349">
        <w:rPr>
          <w:rFonts w:ascii="Arial" w:hAnsi="Arial"/>
          <w:b/>
          <w:sz w:val="22"/>
          <w:szCs w:val="22"/>
        </w:rPr>
        <w:t>Kriterien für Eignung und Zuschlag</w:t>
      </w:r>
    </w:p>
    <w:p w:rsidR="00DB40F4" w:rsidRPr="00BB7F47" w:rsidRDefault="00DB40F4" w:rsidP="00DB40F4">
      <w:pPr>
        <w:rPr>
          <w:rFonts w:ascii="Arial" w:hAnsi="Arial"/>
          <w:sz w:val="18"/>
          <w:szCs w:val="18"/>
        </w:rPr>
      </w:pPr>
    </w:p>
    <w:p w:rsidR="00DB40F4" w:rsidRDefault="00DB40F4" w:rsidP="00243440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</w:t>
      </w:r>
      <w:r>
        <w:rPr>
          <w:rFonts w:ascii="Arial" w:hAnsi="Arial"/>
          <w:sz w:val="22"/>
          <w:szCs w:val="22"/>
        </w:rPr>
        <w:tab/>
        <w:t>Eignungskriterien (Fachkunde / Leistungsfähigkeit)</w:t>
      </w:r>
    </w:p>
    <w:p w:rsidR="00243440" w:rsidRDefault="001A0EA4" w:rsidP="00243440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979955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0F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40F4">
        <w:rPr>
          <w:rFonts w:ascii="Arial" w:hAnsi="Arial"/>
          <w:sz w:val="22"/>
          <w:szCs w:val="22"/>
        </w:rPr>
        <w:tab/>
        <w:t>Die Ausführung der Leistung erfordert keine weiterreichenden Anforderungen</w:t>
      </w:r>
      <w:r w:rsidR="00B46315">
        <w:rPr>
          <w:rFonts w:ascii="Arial" w:hAnsi="Arial"/>
          <w:sz w:val="22"/>
          <w:szCs w:val="22"/>
        </w:rPr>
        <w:t>.</w:t>
      </w:r>
    </w:p>
    <w:p w:rsidR="0037133D" w:rsidRDefault="001A0EA4" w:rsidP="0037133D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20144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3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7133D">
        <w:rPr>
          <w:rFonts w:ascii="Arial" w:hAnsi="Arial"/>
          <w:sz w:val="22"/>
          <w:szCs w:val="22"/>
        </w:rPr>
        <w:tab/>
        <w:t xml:space="preserve">sind auf separater </w:t>
      </w:r>
      <w:proofErr w:type="gramStart"/>
      <w:r w:rsidR="0037133D">
        <w:rPr>
          <w:rFonts w:ascii="Arial" w:hAnsi="Arial"/>
          <w:sz w:val="22"/>
          <w:szCs w:val="22"/>
        </w:rPr>
        <w:t>Anlage</w:t>
      </w:r>
      <w:proofErr w:type="gramEnd"/>
      <w:r w:rsidR="0037133D">
        <w:rPr>
          <w:rFonts w:ascii="Arial" w:hAnsi="Arial"/>
          <w:sz w:val="22"/>
          <w:szCs w:val="22"/>
        </w:rPr>
        <w:t xml:space="preserve"> beigefügt</w:t>
      </w:r>
    </w:p>
    <w:p w:rsidR="00243440" w:rsidRDefault="001A0EA4" w:rsidP="00243440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40426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44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3440">
        <w:rPr>
          <w:rFonts w:ascii="Arial" w:hAnsi="Arial"/>
          <w:sz w:val="22"/>
          <w:szCs w:val="22"/>
        </w:rPr>
        <w:tab/>
      </w:r>
      <w:r w:rsidR="004A7B60">
        <w:rPr>
          <w:rFonts w:ascii="Arial" w:hAnsi="Arial"/>
          <w:sz w:val="22"/>
          <w:szCs w:val="22"/>
        </w:rPr>
        <w:t>D</w:t>
      </w:r>
      <w:r w:rsidR="00DB40F4">
        <w:rPr>
          <w:rFonts w:ascii="Arial" w:hAnsi="Arial"/>
          <w:sz w:val="22"/>
          <w:szCs w:val="22"/>
        </w:rPr>
        <w:t xml:space="preserve">ie Bieter bzw. der spätere Auftragnehmer müssen für die Ausführung der Leistung die </w:t>
      </w:r>
    </w:p>
    <w:p w:rsidR="00243440" w:rsidRDefault="00243440" w:rsidP="00243440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B40F4">
        <w:rPr>
          <w:rFonts w:ascii="Arial" w:hAnsi="Arial"/>
          <w:sz w:val="22"/>
          <w:szCs w:val="22"/>
        </w:rPr>
        <w:t xml:space="preserve">folgenden Kriterien erfüllen (z.B. </w:t>
      </w:r>
      <w:r w:rsidR="00297224">
        <w:rPr>
          <w:rFonts w:ascii="Arial" w:hAnsi="Arial"/>
          <w:sz w:val="22"/>
          <w:szCs w:val="22"/>
        </w:rPr>
        <w:t xml:space="preserve">notwendige </w:t>
      </w:r>
      <w:r w:rsidR="00DB40F4">
        <w:rPr>
          <w:rFonts w:ascii="Arial" w:hAnsi="Arial"/>
          <w:sz w:val="22"/>
          <w:szCs w:val="22"/>
        </w:rPr>
        <w:t xml:space="preserve">Versicherungen, </w:t>
      </w:r>
      <w:r w:rsidR="00F504E5">
        <w:rPr>
          <w:rFonts w:ascii="Arial" w:hAnsi="Arial"/>
          <w:sz w:val="22"/>
          <w:szCs w:val="22"/>
        </w:rPr>
        <w:t xml:space="preserve">bestimmte </w:t>
      </w:r>
      <w:r w:rsidR="00DB40F4">
        <w:rPr>
          <w:rFonts w:ascii="Arial" w:hAnsi="Arial"/>
          <w:sz w:val="22"/>
          <w:szCs w:val="22"/>
        </w:rPr>
        <w:t xml:space="preserve">Umsätze, </w:t>
      </w:r>
    </w:p>
    <w:p w:rsidR="00DB40F4" w:rsidRDefault="00243440" w:rsidP="00243440">
      <w:pPr>
        <w:tabs>
          <w:tab w:val="left" w:pos="426"/>
          <w:tab w:val="left" w:pos="851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DB40F4">
        <w:rPr>
          <w:rFonts w:ascii="Arial" w:hAnsi="Arial"/>
          <w:sz w:val="22"/>
          <w:szCs w:val="22"/>
        </w:rPr>
        <w:t>besondere Qualifizierung des Personals</w:t>
      </w:r>
      <w:r w:rsidR="00B255FF">
        <w:rPr>
          <w:rFonts w:ascii="Arial" w:hAnsi="Arial"/>
          <w:sz w:val="22"/>
          <w:szCs w:val="22"/>
        </w:rPr>
        <w:t>, Referenzen</w:t>
      </w:r>
      <w:r w:rsidR="00BF7484">
        <w:rPr>
          <w:rFonts w:ascii="Arial" w:hAnsi="Arial"/>
          <w:sz w:val="22"/>
          <w:szCs w:val="22"/>
        </w:rPr>
        <w:t xml:space="preserve"> etc.</w:t>
      </w:r>
      <w:r w:rsidR="00DB40F4"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:</w:t>
      </w:r>
    </w:p>
    <w:p w:rsidR="00DB40F4" w:rsidRPr="00961E49" w:rsidRDefault="00DB40F4" w:rsidP="00DB40F4">
      <w:pPr>
        <w:ind w:left="1410" w:hanging="702"/>
        <w:jc w:val="both"/>
        <w:rPr>
          <w:rFonts w:ascii="Arial" w:hAnsi="Arial"/>
          <w:sz w:val="18"/>
          <w:szCs w:val="18"/>
        </w:rPr>
      </w:pPr>
    </w:p>
    <w:tbl>
      <w:tblPr>
        <w:tblStyle w:val="Tabellenraster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DB40F4" w:rsidTr="00213C60">
        <w:trPr>
          <w:trHeight w:val="567"/>
        </w:trPr>
        <w:tc>
          <w:tcPr>
            <w:tcW w:w="9639" w:type="dxa"/>
          </w:tcPr>
          <w:p w:rsidR="00DB40F4" w:rsidRDefault="00DB40F4" w:rsidP="00213C60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B40F4" w:rsidRDefault="00DB40F4" w:rsidP="00DB40F4">
      <w:pPr>
        <w:ind w:left="1410" w:hanging="702"/>
        <w:jc w:val="both"/>
        <w:rPr>
          <w:rFonts w:ascii="Arial" w:hAnsi="Arial"/>
          <w:sz w:val="22"/>
          <w:szCs w:val="22"/>
        </w:rPr>
      </w:pPr>
    </w:p>
    <w:p w:rsidR="00DB40F4" w:rsidRDefault="00DB40F4" w:rsidP="00BB7F47">
      <w:pPr>
        <w:tabs>
          <w:tab w:val="left" w:pos="42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b)</w:t>
      </w:r>
      <w:r>
        <w:rPr>
          <w:rFonts w:ascii="Arial" w:hAnsi="Arial"/>
          <w:sz w:val="22"/>
          <w:szCs w:val="22"/>
        </w:rPr>
        <w:tab/>
        <w:t>Zuschlagskriterien</w:t>
      </w:r>
    </w:p>
    <w:p w:rsidR="00DB6F57" w:rsidRDefault="001A0EA4" w:rsidP="00DB6F57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152673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F5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6F57">
        <w:rPr>
          <w:rFonts w:ascii="Arial" w:hAnsi="Arial"/>
          <w:sz w:val="22"/>
          <w:szCs w:val="22"/>
        </w:rPr>
        <w:tab/>
        <w:t>ausschließlich Preis</w:t>
      </w:r>
    </w:p>
    <w:p w:rsidR="00CF2240" w:rsidRDefault="001A0EA4" w:rsidP="00CF2240">
      <w:pPr>
        <w:tabs>
          <w:tab w:val="left" w:pos="426"/>
          <w:tab w:val="left" w:pos="851"/>
        </w:tabs>
        <w:ind w:left="426" w:right="-143" w:hanging="426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-137106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91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40F4">
        <w:rPr>
          <w:rFonts w:ascii="Arial" w:hAnsi="Arial"/>
          <w:sz w:val="22"/>
          <w:szCs w:val="22"/>
        </w:rPr>
        <w:tab/>
      </w:r>
      <w:r w:rsidR="00291A95">
        <w:rPr>
          <w:rFonts w:ascii="Arial" w:hAnsi="Arial"/>
          <w:sz w:val="22"/>
          <w:szCs w:val="22"/>
        </w:rPr>
        <w:t>sind auf</w:t>
      </w:r>
      <w:r w:rsidR="00DB40F4">
        <w:rPr>
          <w:rFonts w:ascii="Arial" w:hAnsi="Arial"/>
          <w:sz w:val="22"/>
          <w:szCs w:val="22"/>
        </w:rPr>
        <w:t xml:space="preserve"> separater </w:t>
      </w:r>
      <w:proofErr w:type="gramStart"/>
      <w:r w:rsidR="00DB40F4">
        <w:rPr>
          <w:rFonts w:ascii="Arial" w:hAnsi="Arial"/>
          <w:sz w:val="22"/>
          <w:szCs w:val="22"/>
        </w:rPr>
        <w:t>Anlage</w:t>
      </w:r>
      <w:proofErr w:type="gramEnd"/>
      <w:r w:rsidR="00DB40F4">
        <w:rPr>
          <w:rFonts w:ascii="Arial" w:hAnsi="Arial"/>
          <w:sz w:val="22"/>
          <w:szCs w:val="22"/>
        </w:rPr>
        <w:t xml:space="preserve"> </w:t>
      </w:r>
      <w:r w:rsidR="00291A95">
        <w:rPr>
          <w:rFonts w:ascii="Arial" w:hAnsi="Arial"/>
          <w:sz w:val="22"/>
          <w:szCs w:val="22"/>
        </w:rPr>
        <w:t>beigefügt</w:t>
      </w:r>
      <w:r w:rsidR="00CF2240">
        <w:rPr>
          <w:rFonts w:ascii="Arial" w:hAnsi="Arial"/>
          <w:sz w:val="22"/>
          <w:szCs w:val="22"/>
        </w:rPr>
        <w:t xml:space="preserve"> (</w:t>
      </w:r>
      <w:proofErr w:type="spellStart"/>
      <w:r w:rsidR="00CF2240">
        <w:rPr>
          <w:rFonts w:ascii="Arial" w:hAnsi="Arial"/>
          <w:sz w:val="22"/>
          <w:szCs w:val="22"/>
        </w:rPr>
        <w:t>UfAB</w:t>
      </w:r>
      <w:proofErr w:type="spellEnd"/>
      <w:r w:rsidR="00CF2240">
        <w:rPr>
          <w:rFonts w:ascii="Arial" w:hAnsi="Arial"/>
          <w:sz w:val="22"/>
          <w:szCs w:val="22"/>
        </w:rPr>
        <w:t>-System</w:t>
      </w:r>
      <w:r w:rsidR="009813B4">
        <w:rPr>
          <w:rFonts w:ascii="Arial" w:hAnsi="Arial"/>
          <w:sz w:val="22"/>
          <w:szCs w:val="22"/>
        </w:rPr>
        <w:t>,</w:t>
      </w:r>
      <w:r w:rsidR="00CF2240">
        <w:rPr>
          <w:rFonts w:ascii="Arial" w:hAnsi="Arial"/>
          <w:sz w:val="22"/>
          <w:szCs w:val="22"/>
        </w:rPr>
        <w:t xml:space="preserve"> gemäß Handreichung des Mini</w:t>
      </w:r>
      <w:r w:rsidR="009813B4">
        <w:rPr>
          <w:rFonts w:ascii="Arial" w:hAnsi="Arial"/>
          <w:sz w:val="22"/>
          <w:szCs w:val="22"/>
        </w:rPr>
        <w:t>steriums</w:t>
      </w:r>
    </w:p>
    <w:p w:rsidR="00DB40F4" w:rsidRDefault="00CF2240" w:rsidP="00CF2240">
      <w:pPr>
        <w:tabs>
          <w:tab w:val="left" w:pos="426"/>
          <w:tab w:val="left" w:pos="851"/>
        </w:tabs>
        <w:ind w:left="426" w:right="-143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für W</w:t>
      </w:r>
      <w:r w:rsidR="009813B4">
        <w:rPr>
          <w:rFonts w:ascii="Arial" w:hAnsi="Arial"/>
          <w:sz w:val="22"/>
          <w:szCs w:val="22"/>
        </w:rPr>
        <w:t>irtschaft, Bau und Tourismus M-V</w:t>
      </w:r>
      <w:r>
        <w:rPr>
          <w:rFonts w:ascii="Arial" w:hAnsi="Arial"/>
          <w:sz w:val="22"/>
          <w:szCs w:val="22"/>
        </w:rPr>
        <w:t xml:space="preserve"> vom 15.10.2014, AZ: V-611-00020-2013/076-011)</w:t>
      </w:r>
    </w:p>
    <w:p w:rsidR="00DB6F57" w:rsidRDefault="001A0EA4" w:rsidP="00DB6F57">
      <w:pPr>
        <w:tabs>
          <w:tab w:val="left" w:pos="426"/>
          <w:tab w:val="left" w:pos="851"/>
        </w:tabs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166752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F57" w:rsidRPr="007C7B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B6F57" w:rsidRPr="007C7B43">
        <w:rPr>
          <w:rFonts w:ascii="Arial" w:hAnsi="Arial"/>
          <w:sz w:val="22"/>
          <w:szCs w:val="22"/>
        </w:rPr>
        <w:tab/>
        <w:t xml:space="preserve">sind in der separat beigefügten </w:t>
      </w:r>
      <w:r w:rsidR="00DB6F57" w:rsidRPr="007C7B43">
        <w:rPr>
          <w:rFonts w:ascii="Arial" w:hAnsi="Arial" w:cs="Arial"/>
          <w:sz w:val="22"/>
          <w:szCs w:val="22"/>
        </w:rPr>
        <w:t>digitale</w:t>
      </w:r>
      <w:r w:rsidR="00C31043" w:rsidRPr="007C7B43">
        <w:rPr>
          <w:rFonts w:ascii="Arial" w:hAnsi="Arial" w:cs="Arial"/>
          <w:sz w:val="22"/>
          <w:szCs w:val="22"/>
        </w:rPr>
        <w:t>n</w:t>
      </w:r>
      <w:r w:rsidR="00DB6F57" w:rsidRPr="007C7B43">
        <w:rPr>
          <w:rFonts w:ascii="Arial" w:hAnsi="Arial" w:cs="Arial"/>
          <w:sz w:val="22"/>
          <w:szCs w:val="22"/>
        </w:rPr>
        <w:t xml:space="preserve"> Anlage </w:t>
      </w:r>
      <w:r w:rsidR="00C31043" w:rsidRPr="007C7B43">
        <w:rPr>
          <w:rFonts w:ascii="Arial" w:hAnsi="Arial" w:cs="Arial"/>
          <w:sz w:val="22"/>
          <w:szCs w:val="22"/>
        </w:rPr>
        <w:t>(</w:t>
      </w:r>
      <w:r w:rsidR="00DB6F57" w:rsidRPr="007C7B43">
        <w:rPr>
          <w:rFonts w:ascii="Arial" w:hAnsi="Arial" w:cs="Arial"/>
          <w:sz w:val="22"/>
          <w:szCs w:val="22"/>
        </w:rPr>
        <w:t>entsprechend der Nummer 1b</w:t>
      </w:r>
      <w:r w:rsidR="00C31043" w:rsidRPr="007C7B43">
        <w:rPr>
          <w:rFonts w:ascii="Arial" w:hAnsi="Arial" w:cs="Arial"/>
          <w:sz w:val="22"/>
          <w:szCs w:val="22"/>
        </w:rPr>
        <w:t>)</w:t>
      </w:r>
      <w:r w:rsidR="00DB6F57" w:rsidRPr="007C7B43">
        <w:rPr>
          <w:rFonts w:ascii="Arial" w:hAnsi="Arial" w:cs="Arial"/>
          <w:sz w:val="22"/>
          <w:szCs w:val="22"/>
        </w:rPr>
        <w:t xml:space="preserve"> aufgeführt</w:t>
      </w:r>
      <w:r w:rsidR="00DB6F57">
        <w:rPr>
          <w:rFonts w:ascii="Arial" w:hAnsi="Arial" w:cs="Arial"/>
          <w:sz w:val="22"/>
          <w:szCs w:val="22"/>
        </w:rPr>
        <w:t xml:space="preserve"> </w:t>
      </w:r>
    </w:p>
    <w:p w:rsidR="00DB40F4" w:rsidRDefault="00DB40F4" w:rsidP="00DB40F4">
      <w:pPr>
        <w:rPr>
          <w:rFonts w:ascii="Arial" w:hAnsi="Arial"/>
          <w:sz w:val="22"/>
          <w:szCs w:val="22"/>
        </w:rPr>
      </w:pPr>
    </w:p>
    <w:p w:rsidR="00164B5B" w:rsidRPr="00DA3AAC" w:rsidRDefault="00164B5B" w:rsidP="001756A4">
      <w:pPr>
        <w:rPr>
          <w:rFonts w:ascii="Arial" w:hAnsi="Arial"/>
          <w:sz w:val="22"/>
          <w:szCs w:val="22"/>
        </w:rPr>
      </w:pPr>
    </w:p>
    <w:p w:rsidR="00164B5B" w:rsidRDefault="004A7B60" w:rsidP="00DA3AAC">
      <w:pPr>
        <w:pStyle w:val="Textkrper3"/>
        <w:tabs>
          <w:tab w:val="left" w:pos="426"/>
        </w:tabs>
        <w:spacing w:after="0"/>
        <w:ind w:left="420" w:right="-284" w:hanging="4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164B5B" w:rsidRPr="00B86C82">
        <w:rPr>
          <w:rFonts w:ascii="Arial" w:hAnsi="Arial" w:cs="Arial"/>
          <w:b/>
          <w:sz w:val="22"/>
          <w:szCs w:val="22"/>
        </w:rPr>
        <w:t>.</w:t>
      </w:r>
      <w:r w:rsidR="00164B5B" w:rsidRPr="00B86C82">
        <w:rPr>
          <w:rFonts w:ascii="Arial" w:hAnsi="Arial" w:cs="Arial"/>
          <w:b/>
          <w:sz w:val="22"/>
          <w:szCs w:val="22"/>
        </w:rPr>
        <w:tab/>
      </w:r>
      <w:r w:rsidR="004B77C0">
        <w:rPr>
          <w:rFonts w:ascii="Arial" w:hAnsi="Arial" w:cs="Arial"/>
          <w:b/>
          <w:sz w:val="22"/>
          <w:szCs w:val="22"/>
        </w:rPr>
        <w:t xml:space="preserve">Kontaktdaten </w:t>
      </w:r>
      <w:r w:rsidR="007C7B43">
        <w:rPr>
          <w:rFonts w:ascii="Arial" w:hAnsi="Arial" w:cs="Arial"/>
          <w:b/>
          <w:sz w:val="22"/>
          <w:szCs w:val="22"/>
        </w:rPr>
        <w:t>des</w:t>
      </w:r>
      <w:r w:rsidR="004B77C0">
        <w:rPr>
          <w:rFonts w:ascii="Arial" w:hAnsi="Arial" w:cs="Arial"/>
          <w:b/>
          <w:sz w:val="22"/>
          <w:szCs w:val="22"/>
        </w:rPr>
        <w:t xml:space="preserve"> zuständigen</w:t>
      </w:r>
      <w:r w:rsidR="00164B5B">
        <w:rPr>
          <w:rFonts w:ascii="Arial" w:hAnsi="Arial" w:cs="Arial"/>
          <w:b/>
          <w:sz w:val="22"/>
          <w:szCs w:val="22"/>
        </w:rPr>
        <w:t xml:space="preserve"> Ansprechpartner</w:t>
      </w:r>
      <w:r w:rsidR="007C7B43">
        <w:rPr>
          <w:rFonts w:ascii="Arial" w:hAnsi="Arial" w:cs="Arial"/>
          <w:b/>
          <w:sz w:val="22"/>
          <w:szCs w:val="22"/>
        </w:rPr>
        <w:t>s und dessen Vertreter</w:t>
      </w:r>
    </w:p>
    <w:p w:rsidR="001756A4" w:rsidRPr="004B77C0" w:rsidRDefault="001756A4" w:rsidP="001756A4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9638" w:type="dxa"/>
        <w:tblInd w:w="108" w:type="dxa"/>
        <w:tblLook w:val="04A0" w:firstRow="1" w:lastRow="0" w:firstColumn="1" w:lastColumn="0" w:noHBand="0" w:noVBand="1"/>
      </w:tblPr>
      <w:tblGrid>
        <w:gridCol w:w="1134"/>
        <w:gridCol w:w="3515"/>
        <w:gridCol w:w="340"/>
        <w:gridCol w:w="1134"/>
        <w:gridCol w:w="3515"/>
      </w:tblGrid>
      <w:tr w:rsidR="00213C60" w:rsidTr="001167B3">
        <w:trPr>
          <w:trHeight w:val="283"/>
        </w:trPr>
        <w:tc>
          <w:tcPr>
            <w:tcW w:w="464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C60" w:rsidRDefault="00213C60" w:rsidP="00213C6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Ansprechpartner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3C60" w:rsidRDefault="00213C6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3C60" w:rsidRDefault="00213C60" w:rsidP="00213C6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Vertreter</w:t>
            </w:r>
          </w:p>
        </w:tc>
      </w:tr>
      <w:tr w:rsidR="00213C60" w:rsidTr="00213C60">
        <w:trPr>
          <w:trHeight w:val="28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7C0" w:rsidRDefault="004B77C0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3515" w:type="dxa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C60" w:rsidTr="00213C60">
        <w:trPr>
          <w:trHeight w:val="28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7C0" w:rsidRDefault="004B77C0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3515" w:type="dxa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C60" w:rsidTr="00213C60">
        <w:trPr>
          <w:trHeight w:val="28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7C0" w:rsidRDefault="004B77C0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3515" w:type="dxa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3C60" w:rsidTr="00213C60">
        <w:trPr>
          <w:trHeight w:val="283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7C0" w:rsidRDefault="004B77C0" w:rsidP="00FC04A2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3515" w:type="dxa"/>
            <w:vAlign w:val="center"/>
          </w:tcPr>
          <w:p w:rsidR="004B77C0" w:rsidRDefault="004B77C0" w:rsidP="004B77C0">
            <w:pPr>
              <w:pStyle w:val="Kopfzeile"/>
              <w:tabs>
                <w:tab w:val="clear" w:pos="4536"/>
                <w:tab w:val="clear" w:pos="9072"/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4B5B" w:rsidRDefault="00164B5B" w:rsidP="001756A4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2"/>
          <w:szCs w:val="22"/>
        </w:rPr>
      </w:pPr>
    </w:p>
    <w:p w:rsidR="00213C60" w:rsidRDefault="00213C60" w:rsidP="001756A4">
      <w:pPr>
        <w:pStyle w:val="Kopfzeile"/>
        <w:tabs>
          <w:tab w:val="clear" w:pos="4536"/>
          <w:tab w:val="clear" w:pos="9072"/>
          <w:tab w:val="left" w:pos="3969"/>
        </w:tabs>
        <w:rPr>
          <w:rFonts w:ascii="Arial" w:hAnsi="Arial" w:cs="Arial"/>
          <w:sz w:val="22"/>
          <w:szCs w:val="22"/>
        </w:rPr>
      </w:pPr>
    </w:p>
    <w:p w:rsidR="001756A4" w:rsidRPr="00B86C82" w:rsidRDefault="004A7B60" w:rsidP="00E26EDD">
      <w:pPr>
        <w:pStyle w:val="Textkrper3"/>
        <w:tabs>
          <w:tab w:val="left" w:pos="426"/>
        </w:tabs>
        <w:spacing w:after="0"/>
        <w:ind w:left="420" w:right="-284" w:hanging="420"/>
        <w:rPr>
          <w:rFonts w:ascii="Arial" w:hAnsi="Arial" w:cs="Arial"/>
          <w:b/>
          <w:sz w:val="22"/>
          <w:szCs w:val="22"/>
        </w:rPr>
      </w:pPr>
      <w:bookmarkStart w:id="0" w:name="OLE_LINK3"/>
      <w:bookmarkStart w:id="1" w:name="OLE_LINK4"/>
      <w:r>
        <w:rPr>
          <w:rFonts w:ascii="Arial" w:hAnsi="Arial" w:cs="Arial"/>
          <w:b/>
          <w:sz w:val="22"/>
          <w:szCs w:val="22"/>
        </w:rPr>
        <w:t>6</w:t>
      </w:r>
      <w:r w:rsidR="001756A4" w:rsidRPr="00B86C82">
        <w:rPr>
          <w:rFonts w:ascii="Arial" w:hAnsi="Arial" w:cs="Arial"/>
          <w:b/>
          <w:sz w:val="22"/>
          <w:szCs w:val="22"/>
        </w:rPr>
        <w:t>.</w:t>
      </w:r>
      <w:r w:rsidR="001756A4" w:rsidRPr="00B86C82">
        <w:rPr>
          <w:rFonts w:ascii="Arial" w:hAnsi="Arial" w:cs="Arial"/>
          <w:b/>
          <w:sz w:val="22"/>
          <w:szCs w:val="22"/>
        </w:rPr>
        <w:tab/>
      </w:r>
      <w:r w:rsidR="00751349">
        <w:rPr>
          <w:rFonts w:ascii="Arial" w:hAnsi="Arial" w:cs="Arial"/>
          <w:b/>
          <w:sz w:val="22"/>
          <w:szCs w:val="22"/>
        </w:rPr>
        <w:t>Vergabeverfahren</w:t>
      </w:r>
    </w:p>
    <w:p w:rsidR="001756A4" w:rsidRDefault="001756A4" w:rsidP="001756A4">
      <w:pPr>
        <w:rPr>
          <w:rFonts w:ascii="Arial" w:hAnsi="Arial"/>
          <w:sz w:val="18"/>
          <w:szCs w:val="18"/>
        </w:rPr>
      </w:pPr>
    </w:p>
    <w:p w:rsidR="00A644E0" w:rsidRDefault="001A0EA4" w:rsidP="00A644E0">
      <w:pPr>
        <w:tabs>
          <w:tab w:val="left" w:pos="426"/>
          <w:tab w:val="left" w:pos="851"/>
        </w:tabs>
        <w:ind w:left="420" w:hanging="420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84175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F4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7F47">
        <w:rPr>
          <w:rFonts w:ascii="Arial" w:hAnsi="Arial"/>
          <w:sz w:val="22"/>
          <w:szCs w:val="22"/>
        </w:rPr>
        <w:tab/>
      </w:r>
      <w:r w:rsidR="001B215D">
        <w:rPr>
          <w:rFonts w:ascii="Arial" w:hAnsi="Arial"/>
          <w:sz w:val="22"/>
          <w:szCs w:val="22"/>
        </w:rPr>
        <w:t xml:space="preserve">Aus Sicht </w:t>
      </w:r>
      <w:r w:rsidR="00B21CD9">
        <w:rPr>
          <w:rFonts w:ascii="Arial" w:hAnsi="Arial"/>
          <w:sz w:val="22"/>
          <w:szCs w:val="22"/>
        </w:rPr>
        <w:t xml:space="preserve">der Bedarfsstelle </w:t>
      </w:r>
      <w:r w:rsidR="009E0548">
        <w:rPr>
          <w:rFonts w:ascii="Arial" w:hAnsi="Arial"/>
          <w:sz w:val="22"/>
          <w:szCs w:val="22"/>
        </w:rPr>
        <w:t>gibt es</w:t>
      </w:r>
      <w:r w:rsidR="00B21CD9">
        <w:rPr>
          <w:rFonts w:ascii="Arial" w:hAnsi="Arial"/>
          <w:sz w:val="22"/>
          <w:szCs w:val="22"/>
        </w:rPr>
        <w:t xml:space="preserve"> keine Gründe</w:t>
      </w:r>
      <w:r w:rsidR="009E0548">
        <w:rPr>
          <w:rFonts w:ascii="Arial" w:hAnsi="Arial"/>
          <w:sz w:val="22"/>
          <w:szCs w:val="22"/>
        </w:rPr>
        <w:t>,</w:t>
      </w:r>
      <w:r w:rsidR="001B215D">
        <w:rPr>
          <w:rFonts w:ascii="Arial" w:hAnsi="Arial"/>
          <w:sz w:val="22"/>
          <w:szCs w:val="22"/>
        </w:rPr>
        <w:t xml:space="preserve"> </w:t>
      </w:r>
      <w:r w:rsidR="00A644E0">
        <w:rPr>
          <w:rFonts w:ascii="Arial" w:hAnsi="Arial"/>
          <w:sz w:val="22"/>
          <w:szCs w:val="22"/>
        </w:rPr>
        <w:t xml:space="preserve">vom </w:t>
      </w:r>
      <w:r w:rsidR="009E0548">
        <w:rPr>
          <w:rFonts w:ascii="Arial" w:hAnsi="Arial"/>
          <w:sz w:val="22"/>
          <w:szCs w:val="22"/>
        </w:rPr>
        <w:t xml:space="preserve">Grundsatz </w:t>
      </w:r>
      <w:r w:rsidR="00A644E0">
        <w:rPr>
          <w:rFonts w:ascii="Arial" w:hAnsi="Arial"/>
          <w:sz w:val="22"/>
          <w:szCs w:val="22"/>
        </w:rPr>
        <w:t xml:space="preserve">eines öffentlichen </w:t>
      </w:r>
    </w:p>
    <w:p w:rsidR="00114408" w:rsidRDefault="00A644E0" w:rsidP="00114408">
      <w:pPr>
        <w:tabs>
          <w:tab w:val="left" w:pos="426"/>
          <w:tab w:val="left" w:pos="851"/>
        </w:tabs>
        <w:ind w:left="420" w:hanging="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Vergabeverfahrens, wie </w:t>
      </w:r>
      <w:r w:rsidR="00114408">
        <w:rPr>
          <w:rFonts w:ascii="Arial" w:hAnsi="Arial"/>
          <w:sz w:val="22"/>
          <w:szCs w:val="22"/>
        </w:rPr>
        <w:t>Öffentliche</w:t>
      </w:r>
      <w:r>
        <w:rPr>
          <w:rFonts w:ascii="Arial" w:hAnsi="Arial"/>
          <w:sz w:val="22"/>
          <w:szCs w:val="22"/>
        </w:rPr>
        <w:t xml:space="preserve"> Ausschreibung, </w:t>
      </w:r>
      <w:r w:rsidR="000F47A1">
        <w:rPr>
          <w:rFonts w:ascii="Arial" w:hAnsi="Arial"/>
          <w:sz w:val="22"/>
          <w:szCs w:val="22"/>
        </w:rPr>
        <w:t>Offene</w:t>
      </w:r>
      <w:r w:rsidR="00114408">
        <w:rPr>
          <w:rFonts w:ascii="Arial" w:hAnsi="Arial"/>
          <w:sz w:val="22"/>
          <w:szCs w:val="22"/>
        </w:rPr>
        <w:t>s</w:t>
      </w:r>
      <w:r w:rsidR="000F47A1">
        <w:rPr>
          <w:rFonts w:ascii="Arial" w:hAnsi="Arial"/>
          <w:sz w:val="22"/>
          <w:szCs w:val="22"/>
        </w:rPr>
        <w:t xml:space="preserve"> Verfahren bzw.</w:t>
      </w:r>
      <w:r w:rsidR="00B21CD9">
        <w:rPr>
          <w:rFonts w:ascii="Arial" w:hAnsi="Arial"/>
          <w:sz w:val="22"/>
          <w:szCs w:val="22"/>
        </w:rPr>
        <w:t xml:space="preserve"> nicht </w:t>
      </w:r>
      <w:r w:rsidR="00114408">
        <w:rPr>
          <w:rFonts w:ascii="Arial" w:hAnsi="Arial"/>
          <w:sz w:val="22"/>
          <w:szCs w:val="22"/>
        </w:rPr>
        <w:t>offenes</w:t>
      </w:r>
      <w:r w:rsidR="00B21CD9">
        <w:rPr>
          <w:rFonts w:ascii="Arial" w:hAnsi="Arial"/>
          <w:sz w:val="22"/>
          <w:szCs w:val="22"/>
        </w:rPr>
        <w:t xml:space="preserve"> </w:t>
      </w:r>
    </w:p>
    <w:p w:rsidR="00C45A63" w:rsidRDefault="00114408" w:rsidP="00114408">
      <w:pPr>
        <w:tabs>
          <w:tab w:val="left" w:pos="426"/>
          <w:tab w:val="left" w:pos="851"/>
        </w:tabs>
        <w:ind w:left="420" w:hanging="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644E0">
        <w:rPr>
          <w:rFonts w:ascii="Arial" w:hAnsi="Arial"/>
          <w:sz w:val="22"/>
          <w:szCs w:val="22"/>
        </w:rPr>
        <w:t>Verfahren abzuweichen.</w:t>
      </w:r>
    </w:p>
    <w:p w:rsidR="00387D99" w:rsidRDefault="001A0EA4" w:rsidP="00387D99">
      <w:pPr>
        <w:tabs>
          <w:tab w:val="left" w:pos="426"/>
          <w:tab w:val="left" w:pos="851"/>
        </w:tabs>
        <w:ind w:left="420" w:hanging="420"/>
        <w:rPr>
          <w:rFonts w:ascii="Arial" w:hAnsi="Arial"/>
          <w:sz w:val="22"/>
          <w:szCs w:val="22"/>
        </w:rPr>
      </w:pPr>
      <w:sdt>
        <w:sdtPr>
          <w:rPr>
            <w:rFonts w:ascii="Arial" w:hAnsi="Arial"/>
            <w:sz w:val="22"/>
            <w:szCs w:val="22"/>
          </w:rPr>
          <w:id w:val="27854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A6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45A63">
        <w:rPr>
          <w:rFonts w:ascii="Arial" w:hAnsi="Arial"/>
          <w:sz w:val="22"/>
          <w:szCs w:val="22"/>
        </w:rPr>
        <w:tab/>
      </w:r>
      <w:r w:rsidR="00F14822">
        <w:rPr>
          <w:rFonts w:ascii="Arial" w:hAnsi="Arial"/>
          <w:sz w:val="22"/>
          <w:szCs w:val="22"/>
        </w:rPr>
        <w:t xml:space="preserve">Aus Sicht der Bedarfsstelle </w:t>
      </w:r>
      <w:r w:rsidR="00387D99">
        <w:rPr>
          <w:rFonts w:ascii="Arial" w:hAnsi="Arial"/>
          <w:sz w:val="22"/>
          <w:szCs w:val="22"/>
        </w:rPr>
        <w:t xml:space="preserve">gibt es </w:t>
      </w:r>
      <w:r w:rsidR="00F14822">
        <w:rPr>
          <w:rFonts w:ascii="Arial" w:hAnsi="Arial"/>
          <w:sz w:val="22"/>
          <w:szCs w:val="22"/>
        </w:rPr>
        <w:t>die folgenden Gründe</w:t>
      </w:r>
      <w:r w:rsidR="00387D99">
        <w:rPr>
          <w:rFonts w:ascii="Arial" w:hAnsi="Arial"/>
          <w:sz w:val="22"/>
          <w:szCs w:val="22"/>
        </w:rPr>
        <w:t>,</w:t>
      </w:r>
      <w:r w:rsidR="00F14822">
        <w:rPr>
          <w:rFonts w:ascii="Arial" w:hAnsi="Arial"/>
          <w:sz w:val="22"/>
          <w:szCs w:val="22"/>
        </w:rPr>
        <w:t xml:space="preserve"> </w:t>
      </w:r>
      <w:r w:rsidR="00387D99">
        <w:rPr>
          <w:rFonts w:ascii="Arial" w:hAnsi="Arial"/>
          <w:sz w:val="22"/>
          <w:szCs w:val="22"/>
        </w:rPr>
        <w:t xml:space="preserve">vom Grundsatz eines öffentlichen </w:t>
      </w:r>
    </w:p>
    <w:p w:rsidR="00387D99" w:rsidRDefault="00387D99" w:rsidP="00387D99">
      <w:pPr>
        <w:tabs>
          <w:tab w:val="left" w:pos="426"/>
          <w:tab w:val="left" w:pos="851"/>
        </w:tabs>
        <w:ind w:left="420" w:hanging="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Vergabeverfahrens, wie Öffentliche Ausschreibung, Offenes Verfahren bzw. nicht offenes </w:t>
      </w:r>
    </w:p>
    <w:p w:rsidR="00C45A63" w:rsidRPr="00C45A63" w:rsidRDefault="00387D99" w:rsidP="00387D99">
      <w:pPr>
        <w:tabs>
          <w:tab w:val="left" w:pos="426"/>
          <w:tab w:val="left" w:pos="851"/>
        </w:tabs>
        <w:ind w:left="420" w:hanging="4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Verfahren abzuweichen. </w:t>
      </w:r>
      <w:r w:rsidR="00B21CD9">
        <w:rPr>
          <w:rFonts w:ascii="Arial" w:hAnsi="Arial"/>
          <w:sz w:val="22"/>
          <w:szCs w:val="22"/>
        </w:rPr>
        <w:t>(z.B. Alleinhersteller, notwendige Kompatibilität zu vor</w:t>
      </w:r>
      <w:r w:rsidR="00FA479F">
        <w:rPr>
          <w:rFonts w:ascii="Arial" w:hAnsi="Arial"/>
          <w:sz w:val="22"/>
          <w:szCs w:val="22"/>
        </w:rPr>
        <w:t>handener</w:t>
      </w:r>
      <w:r w:rsidR="00B21CD9">
        <w:rPr>
          <w:rFonts w:ascii="Arial" w:hAnsi="Arial"/>
          <w:sz w:val="22"/>
          <w:szCs w:val="22"/>
        </w:rPr>
        <w:t xml:space="preserve"> Ausstattung)</w:t>
      </w:r>
      <w:r w:rsidR="00FA479F">
        <w:rPr>
          <w:rFonts w:ascii="Arial" w:hAnsi="Arial"/>
          <w:sz w:val="22"/>
          <w:szCs w:val="22"/>
        </w:rPr>
        <w:t>:</w:t>
      </w:r>
    </w:p>
    <w:p w:rsidR="00C45A63" w:rsidRPr="00D005BE" w:rsidRDefault="00C45A63" w:rsidP="001756A4">
      <w:pPr>
        <w:rPr>
          <w:rFonts w:ascii="Arial" w:hAnsi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756A4" w:rsidRPr="00B86C82" w:rsidTr="00387D99">
        <w:trPr>
          <w:trHeight w:val="56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D005BE" w:rsidRPr="00B86C82" w:rsidRDefault="00D005BE" w:rsidP="00DF7E12">
            <w:pPr>
              <w:rPr>
                <w:rFonts w:ascii="Arial" w:hAnsi="Arial"/>
                <w:sz w:val="22"/>
              </w:rPr>
            </w:pPr>
          </w:p>
        </w:tc>
      </w:tr>
      <w:bookmarkEnd w:id="0"/>
      <w:bookmarkEnd w:id="1"/>
    </w:tbl>
    <w:p w:rsidR="001756A4" w:rsidRPr="00DA3AAC" w:rsidRDefault="001756A4" w:rsidP="001756A4">
      <w:pPr>
        <w:tabs>
          <w:tab w:val="left" w:pos="-142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164B5B" w:rsidRPr="00E26EDD" w:rsidRDefault="00164B5B" w:rsidP="001756A4">
      <w:pPr>
        <w:tabs>
          <w:tab w:val="left" w:pos="-142"/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:rsidR="001756A4" w:rsidRPr="004F6F23" w:rsidRDefault="004A7B60" w:rsidP="001756A4">
      <w:pPr>
        <w:tabs>
          <w:tab w:val="left" w:pos="42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</w:rPr>
        <w:t>7</w:t>
      </w:r>
      <w:r w:rsidR="001756A4" w:rsidRPr="00B86C82">
        <w:rPr>
          <w:rFonts w:ascii="Arial" w:hAnsi="Arial"/>
          <w:b/>
          <w:sz w:val="22"/>
        </w:rPr>
        <w:t>.</w:t>
      </w:r>
      <w:r w:rsidR="001756A4" w:rsidRPr="00B86C82">
        <w:rPr>
          <w:rFonts w:ascii="Arial" w:hAnsi="Arial"/>
          <w:b/>
          <w:sz w:val="22"/>
        </w:rPr>
        <w:tab/>
        <w:t>Haushaltsmittel</w:t>
      </w:r>
      <w:r w:rsidR="00700B56">
        <w:rPr>
          <w:rFonts w:ascii="Arial" w:hAnsi="Arial"/>
          <w:b/>
          <w:sz w:val="22"/>
        </w:rPr>
        <w:t>, eRechnung</w:t>
      </w:r>
      <w:r w:rsidR="00164B5B">
        <w:rPr>
          <w:rFonts w:ascii="Arial" w:hAnsi="Arial"/>
          <w:b/>
          <w:sz w:val="22"/>
        </w:rPr>
        <w:t xml:space="preserve"> </w:t>
      </w:r>
      <w:r w:rsidR="00F43869" w:rsidRPr="004F6F23">
        <w:rPr>
          <w:rFonts w:ascii="Arial" w:hAnsi="Arial"/>
          <w:i/>
          <w:sz w:val="18"/>
          <w:szCs w:val="18"/>
        </w:rPr>
        <w:t>(kann bei Bedarf entsprechend erweitert werden)</w:t>
      </w:r>
    </w:p>
    <w:p w:rsidR="001756A4" w:rsidRPr="006C69DC" w:rsidRDefault="001756A4" w:rsidP="001756A4">
      <w:pPr>
        <w:rPr>
          <w:rFonts w:ascii="Arial" w:hAnsi="Arial"/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331"/>
        <w:gridCol w:w="3047"/>
      </w:tblGrid>
      <w:tr w:rsidR="001756A4" w:rsidRPr="00B86C82" w:rsidTr="00387D99">
        <w:trPr>
          <w:cantSplit/>
          <w:trHeight w:val="567"/>
          <w:tblHeader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Haushaltsmittel stehen</w:t>
            </w:r>
          </w:p>
          <w:p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zur Verfügung bei Titel</w:t>
            </w:r>
          </w:p>
        </w:tc>
        <w:tc>
          <w:tcPr>
            <w:tcW w:w="3331" w:type="dxa"/>
            <w:shd w:val="clear" w:color="auto" w:fill="D9D9D9" w:themeFill="background1" w:themeFillShade="D9"/>
            <w:vAlign w:val="center"/>
          </w:tcPr>
          <w:p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 xml:space="preserve">Vormerkung in HÜL, </w:t>
            </w:r>
          </w:p>
          <w:p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 xml:space="preserve">Festlegungs-Nr. in </w:t>
            </w:r>
            <w:proofErr w:type="spellStart"/>
            <w:r w:rsidRPr="00B86C82">
              <w:rPr>
                <w:rFonts w:ascii="Arial" w:hAnsi="Arial"/>
                <w:sz w:val="18"/>
              </w:rPr>
              <w:t>ProFiskal</w:t>
            </w:r>
            <w:proofErr w:type="spellEnd"/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1756A4" w:rsidRPr="00B86C82" w:rsidRDefault="001756A4" w:rsidP="00DF7E12">
            <w:pPr>
              <w:jc w:val="center"/>
              <w:rPr>
                <w:rFonts w:ascii="Arial" w:hAnsi="Arial"/>
                <w:sz w:val="18"/>
              </w:rPr>
            </w:pPr>
            <w:r w:rsidRPr="00B86C82">
              <w:rPr>
                <w:rFonts w:ascii="Arial" w:hAnsi="Arial"/>
                <w:sz w:val="18"/>
              </w:rPr>
              <w:t>Titelverwalter</w:t>
            </w:r>
          </w:p>
          <w:p w:rsidR="001756A4" w:rsidRPr="001E5E28" w:rsidRDefault="001756A4" w:rsidP="001E5E28">
            <w:pPr>
              <w:jc w:val="center"/>
              <w:rPr>
                <w:rFonts w:ascii="Arial" w:hAnsi="Arial"/>
                <w:sz w:val="18"/>
                <w:vertAlign w:val="superscript"/>
              </w:rPr>
            </w:pPr>
            <w:r w:rsidRPr="00B86C82">
              <w:rPr>
                <w:rFonts w:ascii="Arial" w:hAnsi="Arial"/>
                <w:sz w:val="18"/>
              </w:rPr>
              <w:t xml:space="preserve">Datum / </w:t>
            </w:r>
            <w:r w:rsidR="001E5E28">
              <w:rPr>
                <w:rFonts w:ascii="Arial" w:hAnsi="Arial"/>
                <w:sz w:val="18"/>
              </w:rPr>
              <w:t xml:space="preserve">Unterschrift </w:t>
            </w:r>
            <w:r w:rsidR="001E5E28">
              <w:rPr>
                <w:rFonts w:ascii="Arial" w:hAnsi="Arial"/>
                <w:sz w:val="18"/>
                <w:vertAlign w:val="superscript"/>
              </w:rPr>
              <w:t>1)</w:t>
            </w:r>
          </w:p>
        </w:tc>
      </w:tr>
      <w:tr w:rsidR="001756A4" w:rsidRPr="00B86C82" w:rsidTr="00387D99">
        <w:trPr>
          <w:cantSplit/>
          <w:trHeight w:val="567"/>
        </w:trPr>
        <w:tc>
          <w:tcPr>
            <w:tcW w:w="3261" w:type="dxa"/>
            <w:vAlign w:val="center"/>
          </w:tcPr>
          <w:p w:rsidR="001756A4" w:rsidRPr="00B86C82" w:rsidRDefault="001756A4" w:rsidP="00212675">
            <w:pPr>
              <w:rPr>
                <w:rFonts w:ascii="Arial" w:hAnsi="Arial"/>
                <w:sz w:val="22"/>
              </w:rPr>
            </w:pPr>
          </w:p>
        </w:tc>
        <w:tc>
          <w:tcPr>
            <w:tcW w:w="3331" w:type="dxa"/>
            <w:vAlign w:val="center"/>
          </w:tcPr>
          <w:p w:rsidR="001756A4" w:rsidRPr="00B86C82" w:rsidRDefault="001756A4" w:rsidP="00212675">
            <w:pPr>
              <w:rPr>
                <w:rFonts w:ascii="Arial" w:hAnsi="Arial"/>
                <w:sz w:val="22"/>
              </w:rPr>
            </w:pPr>
          </w:p>
        </w:tc>
        <w:tc>
          <w:tcPr>
            <w:tcW w:w="3047" w:type="dxa"/>
            <w:vAlign w:val="center"/>
          </w:tcPr>
          <w:p w:rsidR="001756A4" w:rsidRPr="00B86C82" w:rsidRDefault="00212675" w:rsidP="0021267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gez. </w:t>
            </w:r>
          </w:p>
        </w:tc>
      </w:tr>
    </w:tbl>
    <w:p w:rsidR="00BE0C9F" w:rsidRPr="00A25F01" w:rsidRDefault="00BE0C9F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E0C9F" w:rsidRPr="00B86C82" w:rsidTr="00387D99">
        <w:trPr>
          <w:cantSplit/>
          <w:trHeight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E60F7C" w:rsidRPr="00F14822" w:rsidRDefault="001A0E36" w:rsidP="00F1482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Der Auftrag steht in Verbindung mit einem Vorhaben und/oder Programm, das aus Mitteln der EU finanziert wird:</w:t>
            </w:r>
          </w:p>
        </w:tc>
      </w:tr>
      <w:tr w:rsidR="00F14822" w:rsidRPr="00B86C82" w:rsidTr="00AE3AC6">
        <w:trPr>
          <w:cantSplit/>
          <w:trHeight w:val="964"/>
        </w:trPr>
        <w:tc>
          <w:tcPr>
            <w:tcW w:w="9639" w:type="dxa"/>
          </w:tcPr>
          <w:p w:rsidR="00E40A5E" w:rsidRPr="00E40A5E" w:rsidRDefault="00E40A5E" w:rsidP="00E40A5E">
            <w:pPr>
              <w:tabs>
                <w:tab w:val="left" w:pos="394"/>
                <w:tab w:val="left" w:pos="1276"/>
                <w:tab w:val="left" w:pos="1701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F14822" w:rsidRPr="004B3C1D" w:rsidRDefault="001A0EA4" w:rsidP="003536D3">
            <w:pPr>
              <w:tabs>
                <w:tab w:val="left" w:pos="497"/>
                <w:tab w:val="left" w:pos="1276"/>
                <w:tab w:val="left" w:pos="1701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8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822" w:rsidRPr="004B3C1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F14822" w:rsidRPr="004B3C1D">
              <w:rPr>
                <w:rFonts w:ascii="Arial" w:hAnsi="Arial" w:cs="Arial"/>
                <w:sz w:val="22"/>
                <w:szCs w:val="22"/>
              </w:rPr>
              <w:tab/>
              <w:t>nein</w:t>
            </w:r>
          </w:p>
          <w:p w:rsidR="00F14822" w:rsidRDefault="001A0EA4" w:rsidP="003536D3">
            <w:pPr>
              <w:tabs>
                <w:tab w:val="left" w:pos="497"/>
                <w:tab w:val="left" w:pos="1276"/>
                <w:tab w:val="left" w:pos="1701"/>
              </w:tabs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79281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01" w:rsidRPr="004B3C1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14822" w:rsidRPr="004B3C1D">
              <w:rPr>
                <w:rFonts w:ascii="Arial" w:hAnsi="Arial" w:cs="Arial"/>
                <w:sz w:val="22"/>
                <w:szCs w:val="22"/>
              </w:rPr>
              <w:tab/>
              <w:t>ja, Name bzw. Projektnummer:</w:t>
            </w:r>
            <w:r w:rsidR="00F1482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0929F3" w:rsidRDefault="000929F3" w:rsidP="001756A4">
      <w:pPr>
        <w:tabs>
          <w:tab w:val="left" w:pos="426"/>
        </w:tabs>
        <w:rPr>
          <w:rFonts w:ascii="Arial" w:hAnsi="Arial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25F01" w:rsidRPr="00B86C82" w:rsidTr="00ED63E3">
        <w:trPr>
          <w:cantSplit/>
          <w:trHeight w:val="39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A25F01" w:rsidRPr="00F14822" w:rsidRDefault="00AE3AC6" w:rsidP="00ED63E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Empfang und Verarbeitung von elektronischen Rechnungen (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eRechnung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):</w:t>
            </w:r>
          </w:p>
        </w:tc>
      </w:tr>
      <w:tr w:rsidR="00A25F01" w:rsidRPr="00B86C82" w:rsidTr="004B3C1D">
        <w:trPr>
          <w:cantSplit/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5F01" w:rsidRPr="004B3C1D" w:rsidRDefault="00A25F01" w:rsidP="00A25F01">
            <w:pPr>
              <w:rPr>
                <w:rFonts w:ascii="Arial" w:hAnsi="Arial"/>
                <w:sz w:val="16"/>
                <w:szCs w:val="16"/>
              </w:rPr>
            </w:pPr>
          </w:p>
          <w:p w:rsidR="00A25F01" w:rsidRDefault="00605862" w:rsidP="00801C92">
            <w:pPr>
              <w:tabs>
                <w:tab w:val="left" w:pos="497"/>
              </w:tabs>
              <w:rPr>
                <w:rFonts w:ascii="Arial" w:hAnsi="Arial"/>
                <w:sz w:val="18"/>
                <w:szCs w:val="18"/>
              </w:rPr>
            </w:pPr>
            <w:r w:rsidRPr="004B3C1D">
              <w:rPr>
                <w:rFonts w:ascii="Arial" w:hAnsi="Arial"/>
                <w:sz w:val="22"/>
                <w:szCs w:val="22"/>
              </w:rPr>
              <w:t>Angabe der</w:t>
            </w:r>
            <w:r w:rsidR="006D386F" w:rsidRPr="004B3C1D">
              <w:rPr>
                <w:rFonts w:ascii="Arial" w:hAnsi="Arial"/>
                <w:sz w:val="22"/>
                <w:szCs w:val="22"/>
              </w:rPr>
              <w:t xml:space="preserve"> </w:t>
            </w:r>
            <w:r w:rsidR="00A25F01" w:rsidRPr="004B3C1D">
              <w:rPr>
                <w:rFonts w:ascii="Arial" w:hAnsi="Arial"/>
                <w:sz w:val="22"/>
                <w:szCs w:val="22"/>
              </w:rPr>
              <w:t>Leitweg-ID:</w:t>
            </w:r>
            <w:r w:rsidR="00A25F01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</w:tbl>
    <w:p w:rsidR="00A25F01" w:rsidRPr="00A25F01" w:rsidRDefault="00A25F01" w:rsidP="00A25F01">
      <w:pPr>
        <w:tabs>
          <w:tab w:val="left" w:pos="394"/>
          <w:tab w:val="left" w:pos="1276"/>
          <w:tab w:val="left" w:pos="1701"/>
        </w:tabs>
        <w:rPr>
          <w:rFonts w:ascii="Arial" w:hAnsi="Arial" w:cs="Arial"/>
          <w:sz w:val="22"/>
          <w:szCs w:val="22"/>
        </w:rPr>
      </w:pPr>
    </w:p>
    <w:p w:rsidR="00A25F01" w:rsidRPr="00A25F01" w:rsidRDefault="00A25F01" w:rsidP="00A25F01">
      <w:pPr>
        <w:tabs>
          <w:tab w:val="left" w:pos="394"/>
          <w:tab w:val="left" w:pos="1276"/>
          <w:tab w:val="left" w:pos="1701"/>
        </w:tabs>
        <w:rPr>
          <w:rFonts w:ascii="Arial" w:hAnsi="Arial" w:cs="Arial"/>
          <w:sz w:val="22"/>
          <w:szCs w:val="22"/>
        </w:rPr>
      </w:pPr>
    </w:p>
    <w:p w:rsidR="000929F3" w:rsidRPr="004F6F23" w:rsidRDefault="004A7B60" w:rsidP="000929F3">
      <w:pPr>
        <w:tabs>
          <w:tab w:val="left" w:pos="426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22"/>
        </w:rPr>
        <w:t>8</w:t>
      </w:r>
      <w:r w:rsidR="001756A4" w:rsidRPr="00B86C82">
        <w:rPr>
          <w:rFonts w:ascii="Arial" w:hAnsi="Arial"/>
          <w:b/>
          <w:sz w:val="22"/>
        </w:rPr>
        <w:t>.</w:t>
      </w:r>
      <w:r w:rsidR="001756A4" w:rsidRPr="00B86C82">
        <w:rPr>
          <w:rFonts w:ascii="Arial" w:hAnsi="Arial"/>
          <w:b/>
          <w:sz w:val="22"/>
        </w:rPr>
        <w:tab/>
        <w:t>Der Be</w:t>
      </w:r>
      <w:r w:rsidR="00F6388A">
        <w:rPr>
          <w:rFonts w:ascii="Arial" w:hAnsi="Arial"/>
          <w:b/>
          <w:sz w:val="22"/>
        </w:rPr>
        <w:t>schaffungsauftrag wird erteilt</w:t>
      </w:r>
      <w:r w:rsidR="000929F3">
        <w:rPr>
          <w:rFonts w:ascii="Arial" w:hAnsi="Arial"/>
          <w:b/>
          <w:sz w:val="22"/>
        </w:rPr>
        <w:t xml:space="preserve"> </w:t>
      </w:r>
      <w:r w:rsidR="00F43869" w:rsidRPr="004F6F23">
        <w:rPr>
          <w:rFonts w:ascii="Arial" w:hAnsi="Arial"/>
          <w:i/>
          <w:sz w:val="18"/>
          <w:szCs w:val="18"/>
        </w:rPr>
        <w:t>(kann bei Bedarf entsprechend erweitert werden)</w:t>
      </w:r>
    </w:p>
    <w:p w:rsidR="001756A4" w:rsidRPr="00D005BE" w:rsidRDefault="001756A4" w:rsidP="001756A4">
      <w:pPr>
        <w:tabs>
          <w:tab w:val="left" w:pos="426"/>
        </w:tabs>
        <w:rPr>
          <w:rFonts w:ascii="Arial" w:hAnsi="Arial"/>
          <w:b/>
          <w:sz w:val="18"/>
          <w:szCs w:val="18"/>
        </w:rPr>
      </w:pPr>
    </w:p>
    <w:tbl>
      <w:tblPr>
        <w:tblW w:w="95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1474"/>
        <w:gridCol w:w="2579"/>
        <w:gridCol w:w="1701"/>
      </w:tblGrid>
      <w:tr w:rsidR="001756A4" w:rsidRPr="00B86C82" w:rsidTr="00387D99">
        <w:trPr>
          <w:cantSplit/>
          <w:trHeight w:val="39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756A4" w:rsidRPr="004F6F23" w:rsidRDefault="001756A4" w:rsidP="00DF7E12">
            <w:pPr>
              <w:rPr>
                <w:rFonts w:ascii="Arial" w:hAnsi="Arial"/>
                <w:sz w:val="18"/>
                <w:szCs w:val="18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Datum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1756A4" w:rsidRPr="004F6F23" w:rsidRDefault="001756A4" w:rsidP="00DF7E12">
            <w:pPr>
              <w:rPr>
                <w:rFonts w:ascii="Arial" w:hAnsi="Arial"/>
                <w:sz w:val="18"/>
                <w:szCs w:val="18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1756A4" w:rsidRPr="004F6F23" w:rsidRDefault="001756A4" w:rsidP="00DF7E12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 xml:space="preserve">Dienststellung </w:t>
            </w:r>
            <w:r w:rsidR="001E5E28" w:rsidRPr="004F6F23">
              <w:rPr>
                <w:rFonts w:ascii="Arial" w:hAnsi="Arial"/>
                <w:sz w:val="18"/>
                <w:szCs w:val="18"/>
                <w:vertAlign w:val="superscript"/>
              </w:rPr>
              <w:t>2</w:t>
            </w:r>
            <w:r w:rsidR="000929F3" w:rsidRPr="004F6F23">
              <w:rPr>
                <w:rFonts w:ascii="Arial" w:hAnsi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79" w:type="dxa"/>
            <w:shd w:val="clear" w:color="auto" w:fill="D9D9D9" w:themeFill="background1" w:themeFillShade="D9"/>
            <w:vAlign w:val="center"/>
          </w:tcPr>
          <w:p w:rsidR="001756A4" w:rsidRPr="004F6F23" w:rsidRDefault="001756A4" w:rsidP="00DF7E12">
            <w:pPr>
              <w:rPr>
                <w:rFonts w:ascii="Arial" w:hAnsi="Arial"/>
                <w:sz w:val="18"/>
                <w:szCs w:val="18"/>
                <w:vertAlign w:val="superscript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Unterschrift</w:t>
            </w:r>
            <w:r w:rsidR="001E5E28" w:rsidRPr="004F6F23">
              <w:rPr>
                <w:rFonts w:ascii="Arial" w:hAnsi="Arial"/>
                <w:sz w:val="18"/>
                <w:szCs w:val="18"/>
              </w:rPr>
              <w:t xml:space="preserve"> </w:t>
            </w:r>
            <w:r w:rsidR="001E5E28" w:rsidRPr="004F6F23">
              <w:rPr>
                <w:rFonts w:ascii="Arial" w:hAnsi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756A4" w:rsidRPr="004F6F23" w:rsidRDefault="001756A4" w:rsidP="00DF7E12">
            <w:pPr>
              <w:rPr>
                <w:rFonts w:ascii="Arial" w:hAnsi="Arial"/>
                <w:sz w:val="18"/>
                <w:szCs w:val="18"/>
              </w:rPr>
            </w:pPr>
            <w:r w:rsidRPr="004F6F23">
              <w:rPr>
                <w:rFonts w:ascii="Arial" w:hAnsi="Arial"/>
                <w:sz w:val="18"/>
                <w:szCs w:val="18"/>
              </w:rPr>
              <w:t>Bemerkung</w:t>
            </w:r>
          </w:p>
        </w:tc>
      </w:tr>
      <w:tr w:rsidR="001756A4" w:rsidRPr="00B86C82" w:rsidTr="00387D99">
        <w:trPr>
          <w:cantSplit/>
          <w:trHeight w:val="567"/>
        </w:trPr>
        <w:tc>
          <w:tcPr>
            <w:tcW w:w="1276" w:type="dxa"/>
            <w:vAlign w:val="center"/>
          </w:tcPr>
          <w:p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79" w:type="dxa"/>
            <w:vAlign w:val="center"/>
          </w:tcPr>
          <w:p w:rsidR="001756A4" w:rsidRPr="00B86C82" w:rsidRDefault="000929F3" w:rsidP="00DF7E1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gez. </w:t>
            </w:r>
          </w:p>
        </w:tc>
        <w:tc>
          <w:tcPr>
            <w:tcW w:w="1701" w:type="dxa"/>
            <w:vAlign w:val="center"/>
          </w:tcPr>
          <w:p w:rsidR="001756A4" w:rsidRPr="00250222" w:rsidRDefault="001756A4" w:rsidP="00DF7E1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F43869" w:rsidRPr="001E5E28" w:rsidRDefault="00F43869" w:rsidP="001756A4">
      <w:pPr>
        <w:rPr>
          <w:rFonts w:ascii="Arial" w:hAnsi="Arial"/>
          <w:sz w:val="18"/>
          <w:szCs w:val="18"/>
        </w:rPr>
      </w:pPr>
    </w:p>
    <w:p w:rsidR="001E5E28" w:rsidRPr="001E5E28" w:rsidRDefault="001E5E28" w:rsidP="001756A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 xml:space="preserve">1) </w:t>
      </w:r>
      <w:r>
        <w:rPr>
          <w:rFonts w:ascii="Arial" w:hAnsi="Arial"/>
          <w:sz w:val="18"/>
          <w:szCs w:val="18"/>
        </w:rPr>
        <w:t>für notwendige Unterschriften ist die Textform gemäß §126  BGB ausreichend (Beispiel: gez. Mustermann)</w:t>
      </w:r>
    </w:p>
    <w:p w:rsidR="001756A4" w:rsidRPr="00B86C82" w:rsidRDefault="001E5E28" w:rsidP="001756A4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  <w:vertAlign w:val="superscript"/>
        </w:rPr>
        <w:t>2</w:t>
      </w:r>
      <w:r w:rsidR="000929F3">
        <w:rPr>
          <w:rFonts w:ascii="Arial" w:hAnsi="Arial"/>
          <w:sz w:val="18"/>
          <w:szCs w:val="18"/>
          <w:vertAlign w:val="superscript"/>
        </w:rPr>
        <w:t xml:space="preserve">) </w:t>
      </w:r>
      <w:r w:rsidR="001756A4" w:rsidRPr="00B86C82">
        <w:rPr>
          <w:rFonts w:ascii="Arial" w:hAnsi="Arial"/>
          <w:sz w:val="18"/>
          <w:szCs w:val="18"/>
        </w:rPr>
        <w:t>wie z.B. Abteilung</w:t>
      </w:r>
      <w:r w:rsidR="001756A4">
        <w:rPr>
          <w:rFonts w:ascii="Arial" w:hAnsi="Arial"/>
          <w:sz w:val="18"/>
          <w:szCs w:val="18"/>
        </w:rPr>
        <w:t>s</w:t>
      </w:r>
      <w:r w:rsidR="001756A4" w:rsidRPr="00B86C82">
        <w:rPr>
          <w:rFonts w:ascii="Arial" w:hAnsi="Arial"/>
          <w:sz w:val="18"/>
          <w:szCs w:val="18"/>
        </w:rPr>
        <w:t>- oder Dezernatsleiter</w:t>
      </w:r>
    </w:p>
    <w:sectPr w:rsidR="001756A4" w:rsidRPr="00B86C82" w:rsidSect="00A52FF1">
      <w:footerReference w:type="default" r:id="rId9"/>
      <w:headerReference w:type="first" r:id="rId10"/>
      <w:pgSz w:w="11906" w:h="16838" w:code="9"/>
      <w:pgMar w:top="1077" w:right="1134" w:bottom="79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A2" w:rsidRDefault="003872A2">
      <w:r>
        <w:separator/>
      </w:r>
    </w:p>
  </w:endnote>
  <w:endnote w:type="continuationSeparator" w:id="0">
    <w:p w:rsidR="003872A2" w:rsidRDefault="0038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533" w:rsidRDefault="00E45533" w:rsidP="00E45533">
    <w:pPr>
      <w:pStyle w:val="Fuzeile"/>
      <w:tabs>
        <w:tab w:val="clear" w:pos="9072"/>
        <w:tab w:val="right" w:pos="9540"/>
      </w:tabs>
      <w:jc w:val="right"/>
      <w:rPr>
        <w:rFonts w:ascii="Arial" w:hAnsi="Arial" w:cs="Arial"/>
        <w:sz w:val="12"/>
        <w:szCs w:val="12"/>
      </w:rPr>
    </w:pPr>
  </w:p>
  <w:p w:rsidR="00E45533" w:rsidRPr="00E45533" w:rsidRDefault="00E45533" w:rsidP="00E45533">
    <w:pPr>
      <w:pStyle w:val="Fuzeile"/>
      <w:tabs>
        <w:tab w:val="clear" w:pos="9072"/>
        <w:tab w:val="right" w:pos="9540"/>
      </w:tabs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LAiV </w:t>
    </w:r>
    <w:r w:rsidRPr="00E45533">
      <w:rPr>
        <w:rFonts w:ascii="Arial" w:hAnsi="Arial" w:cs="Arial"/>
        <w:sz w:val="12"/>
        <w:szCs w:val="12"/>
      </w:rPr>
      <w:t>BA – 05.2020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A2" w:rsidRDefault="003872A2">
      <w:r>
        <w:separator/>
      </w:r>
    </w:p>
  </w:footnote>
  <w:footnote w:type="continuationSeparator" w:id="0">
    <w:p w:rsidR="003872A2" w:rsidRDefault="00387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FF1" w:rsidRPr="00A52FF1" w:rsidRDefault="00A52FF1" w:rsidP="00A52FF1">
    <w:pPr>
      <w:pStyle w:val="Kopfzeile"/>
      <w:jc w:val="center"/>
      <w:rPr>
        <w:b/>
      </w:rPr>
    </w:pPr>
    <w:r w:rsidRPr="00A52FF1">
      <w:rPr>
        <w:b/>
      </w:rPr>
      <w:t>- ENTWURF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3121"/>
    <w:multiLevelType w:val="multilevel"/>
    <w:tmpl w:val="DFAA0A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16F44A01"/>
    <w:multiLevelType w:val="multilevel"/>
    <w:tmpl w:val="82CC2E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">
    <w:nsid w:val="248E1987"/>
    <w:multiLevelType w:val="hybridMultilevel"/>
    <w:tmpl w:val="E2768A62"/>
    <w:lvl w:ilvl="0" w:tplc="121C345A">
      <w:start w:val="8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64E2705"/>
    <w:multiLevelType w:val="hybridMultilevel"/>
    <w:tmpl w:val="D6EC9A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D82FDD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8267FC0">
      <w:start w:val="1"/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Arial" w:eastAsia="Times New Roman" w:hAnsi="Arial"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32D8F566">
      <w:start w:val="1"/>
      <w:numFmt w:val="decimal"/>
      <w:lvlText w:val="%6."/>
      <w:lvlJc w:val="left"/>
      <w:pPr>
        <w:tabs>
          <w:tab w:val="num" w:pos="4537"/>
        </w:tabs>
        <w:ind w:left="4537" w:hanging="397"/>
      </w:pPr>
      <w:rPr>
        <w:rFonts w:cs="Times New Roman" w:hint="default"/>
      </w:rPr>
    </w:lvl>
    <w:lvl w:ilvl="6" w:tplc="041022E2">
      <w:start w:val="2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5465806"/>
    <w:multiLevelType w:val="hybridMultilevel"/>
    <w:tmpl w:val="841ED970"/>
    <w:lvl w:ilvl="0" w:tplc="1C540D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706C"/>
    <w:multiLevelType w:val="hybridMultilevel"/>
    <w:tmpl w:val="090450CE"/>
    <w:lvl w:ilvl="0" w:tplc="3CEEFE64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D5"/>
    <w:rsid w:val="000509D5"/>
    <w:rsid w:val="00060A48"/>
    <w:rsid w:val="000929F3"/>
    <w:rsid w:val="00093E28"/>
    <w:rsid w:val="000A0A7D"/>
    <w:rsid w:val="000A54D2"/>
    <w:rsid w:val="000B2B2A"/>
    <w:rsid w:val="000B3D6D"/>
    <w:rsid w:val="000C4EA8"/>
    <w:rsid w:val="000D1A79"/>
    <w:rsid w:val="000F2E80"/>
    <w:rsid w:val="000F47A1"/>
    <w:rsid w:val="00114408"/>
    <w:rsid w:val="00120F6D"/>
    <w:rsid w:val="00132B34"/>
    <w:rsid w:val="001362A9"/>
    <w:rsid w:val="001609AB"/>
    <w:rsid w:val="00162854"/>
    <w:rsid w:val="00164B5B"/>
    <w:rsid w:val="00166F9D"/>
    <w:rsid w:val="00171411"/>
    <w:rsid w:val="001756A4"/>
    <w:rsid w:val="001805A5"/>
    <w:rsid w:val="001A0E36"/>
    <w:rsid w:val="001A0EA4"/>
    <w:rsid w:val="001A7917"/>
    <w:rsid w:val="001B215D"/>
    <w:rsid w:val="001E5E28"/>
    <w:rsid w:val="0020230C"/>
    <w:rsid w:val="00206E56"/>
    <w:rsid w:val="00207529"/>
    <w:rsid w:val="00212675"/>
    <w:rsid w:val="00213C60"/>
    <w:rsid w:val="00215319"/>
    <w:rsid w:val="00243440"/>
    <w:rsid w:val="00250222"/>
    <w:rsid w:val="00260764"/>
    <w:rsid w:val="00277D44"/>
    <w:rsid w:val="00291A95"/>
    <w:rsid w:val="002947B3"/>
    <w:rsid w:val="00295992"/>
    <w:rsid w:val="00296E7E"/>
    <w:rsid w:val="00297224"/>
    <w:rsid w:val="002A4E70"/>
    <w:rsid w:val="002B1417"/>
    <w:rsid w:val="002B64DC"/>
    <w:rsid w:val="002C069D"/>
    <w:rsid w:val="002C3E32"/>
    <w:rsid w:val="002D1B05"/>
    <w:rsid w:val="002E6110"/>
    <w:rsid w:val="002E649A"/>
    <w:rsid w:val="0030525B"/>
    <w:rsid w:val="00312D58"/>
    <w:rsid w:val="00316801"/>
    <w:rsid w:val="00322AF4"/>
    <w:rsid w:val="003239C9"/>
    <w:rsid w:val="00330154"/>
    <w:rsid w:val="0033140D"/>
    <w:rsid w:val="003536D3"/>
    <w:rsid w:val="00364712"/>
    <w:rsid w:val="0037133D"/>
    <w:rsid w:val="003872A2"/>
    <w:rsid w:val="00387D99"/>
    <w:rsid w:val="00397B41"/>
    <w:rsid w:val="003A3E5D"/>
    <w:rsid w:val="003A5079"/>
    <w:rsid w:val="003B679E"/>
    <w:rsid w:val="003E7D5C"/>
    <w:rsid w:val="004048A9"/>
    <w:rsid w:val="00414533"/>
    <w:rsid w:val="00414DF8"/>
    <w:rsid w:val="00420488"/>
    <w:rsid w:val="0042332F"/>
    <w:rsid w:val="004335DD"/>
    <w:rsid w:val="00434BEA"/>
    <w:rsid w:val="00445204"/>
    <w:rsid w:val="00450CDE"/>
    <w:rsid w:val="0045594A"/>
    <w:rsid w:val="0045784D"/>
    <w:rsid w:val="00461065"/>
    <w:rsid w:val="004660E9"/>
    <w:rsid w:val="00472D4C"/>
    <w:rsid w:val="00473A57"/>
    <w:rsid w:val="004843E2"/>
    <w:rsid w:val="004A7B60"/>
    <w:rsid w:val="004B1964"/>
    <w:rsid w:val="004B3C1D"/>
    <w:rsid w:val="004B77C0"/>
    <w:rsid w:val="004C0DA8"/>
    <w:rsid w:val="004C2424"/>
    <w:rsid w:val="004C29ED"/>
    <w:rsid w:val="004C60DB"/>
    <w:rsid w:val="004E2871"/>
    <w:rsid w:val="004F6F23"/>
    <w:rsid w:val="0050460E"/>
    <w:rsid w:val="00506DD9"/>
    <w:rsid w:val="005221A7"/>
    <w:rsid w:val="00540C1E"/>
    <w:rsid w:val="00560E38"/>
    <w:rsid w:val="00563984"/>
    <w:rsid w:val="00564C59"/>
    <w:rsid w:val="00577596"/>
    <w:rsid w:val="00596A2C"/>
    <w:rsid w:val="005B3BD9"/>
    <w:rsid w:val="005B720F"/>
    <w:rsid w:val="005C51C1"/>
    <w:rsid w:val="005D34E6"/>
    <w:rsid w:val="005D410F"/>
    <w:rsid w:val="005D7E0B"/>
    <w:rsid w:val="00605862"/>
    <w:rsid w:val="00612261"/>
    <w:rsid w:val="0061239A"/>
    <w:rsid w:val="00621081"/>
    <w:rsid w:val="00622EEC"/>
    <w:rsid w:val="00623984"/>
    <w:rsid w:val="006350D7"/>
    <w:rsid w:val="00637813"/>
    <w:rsid w:val="006727ED"/>
    <w:rsid w:val="00685E93"/>
    <w:rsid w:val="006A0BC5"/>
    <w:rsid w:val="006A3986"/>
    <w:rsid w:val="006B77E0"/>
    <w:rsid w:val="006C69DC"/>
    <w:rsid w:val="006D386F"/>
    <w:rsid w:val="006E7F1A"/>
    <w:rsid w:val="006F15BC"/>
    <w:rsid w:val="00700B56"/>
    <w:rsid w:val="00704B67"/>
    <w:rsid w:val="007403EC"/>
    <w:rsid w:val="00751349"/>
    <w:rsid w:val="00763F74"/>
    <w:rsid w:val="00775EAB"/>
    <w:rsid w:val="00793705"/>
    <w:rsid w:val="007A2ACB"/>
    <w:rsid w:val="007A7A7B"/>
    <w:rsid w:val="007C16EA"/>
    <w:rsid w:val="007C7B43"/>
    <w:rsid w:val="00801C92"/>
    <w:rsid w:val="00833EE7"/>
    <w:rsid w:val="00840D88"/>
    <w:rsid w:val="0084429B"/>
    <w:rsid w:val="00847217"/>
    <w:rsid w:val="00855821"/>
    <w:rsid w:val="00862660"/>
    <w:rsid w:val="0088533E"/>
    <w:rsid w:val="008D4A73"/>
    <w:rsid w:val="008F20D9"/>
    <w:rsid w:val="008F289F"/>
    <w:rsid w:val="00923A53"/>
    <w:rsid w:val="0094780C"/>
    <w:rsid w:val="00954316"/>
    <w:rsid w:val="00961E49"/>
    <w:rsid w:val="0097298D"/>
    <w:rsid w:val="00977C44"/>
    <w:rsid w:val="009813B4"/>
    <w:rsid w:val="00981EF8"/>
    <w:rsid w:val="009C0145"/>
    <w:rsid w:val="009C2F80"/>
    <w:rsid w:val="009E020A"/>
    <w:rsid w:val="009E0548"/>
    <w:rsid w:val="009E453A"/>
    <w:rsid w:val="00A25F01"/>
    <w:rsid w:val="00A52FF1"/>
    <w:rsid w:val="00A644E0"/>
    <w:rsid w:val="00A72ADC"/>
    <w:rsid w:val="00A76A14"/>
    <w:rsid w:val="00A8598F"/>
    <w:rsid w:val="00AB133E"/>
    <w:rsid w:val="00AB493D"/>
    <w:rsid w:val="00AC16AB"/>
    <w:rsid w:val="00AD403B"/>
    <w:rsid w:val="00AE358F"/>
    <w:rsid w:val="00AE3AC6"/>
    <w:rsid w:val="00B16A64"/>
    <w:rsid w:val="00B21CD9"/>
    <w:rsid w:val="00B255FF"/>
    <w:rsid w:val="00B3104C"/>
    <w:rsid w:val="00B31208"/>
    <w:rsid w:val="00B46315"/>
    <w:rsid w:val="00B51D8B"/>
    <w:rsid w:val="00B82A15"/>
    <w:rsid w:val="00B82AE7"/>
    <w:rsid w:val="00BA4F98"/>
    <w:rsid w:val="00BB7F47"/>
    <w:rsid w:val="00BC11CC"/>
    <w:rsid w:val="00BC3199"/>
    <w:rsid w:val="00BC4490"/>
    <w:rsid w:val="00BE0C9F"/>
    <w:rsid w:val="00BE20E6"/>
    <w:rsid w:val="00BE5849"/>
    <w:rsid w:val="00BF7484"/>
    <w:rsid w:val="00C03170"/>
    <w:rsid w:val="00C13580"/>
    <w:rsid w:val="00C140AC"/>
    <w:rsid w:val="00C151D2"/>
    <w:rsid w:val="00C31043"/>
    <w:rsid w:val="00C427B7"/>
    <w:rsid w:val="00C45A63"/>
    <w:rsid w:val="00C505E9"/>
    <w:rsid w:val="00C508DC"/>
    <w:rsid w:val="00C606E4"/>
    <w:rsid w:val="00C65AA3"/>
    <w:rsid w:val="00C7148F"/>
    <w:rsid w:val="00C809BC"/>
    <w:rsid w:val="00C83170"/>
    <w:rsid w:val="00CA5687"/>
    <w:rsid w:val="00CC7F57"/>
    <w:rsid w:val="00CF2240"/>
    <w:rsid w:val="00D005BE"/>
    <w:rsid w:val="00D022B0"/>
    <w:rsid w:val="00D0262D"/>
    <w:rsid w:val="00D20D40"/>
    <w:rsid w:val="00D22CB9"/>
    <w:rsid w:val="00D30C6F"/>
    <w:rsid w:val="00D40CA4"/>
    <w:rsid w:val="00D476B9"/>
    <w:rsid w:val="00D73BBD"/>
    <w:rsid w:val="00D815F9"/>
    <w:rsid w:val="00D82647"/>
    <w:rsid w:val="00D91742"/>
    <w:rsid w:val="00DA3AAC"/>
    <w:rsid w:val="00DB40F4"/>
    <w:rsid w:val="00DB4DBD"/>
    <w:rsid w:val="00DB6F57"/>
    <w:rsid w:val="00DD50CA"/>
    <w:rsid w:val="00DD65FC"/>
    <w:rsid w:val="00DE1A05"/>
    <w:rsid w:val="00DE5544"/>
    <w:rsid w:val="00DF7E12"/>
    <w:rsid w:val="00E049C5"/>
    <w:rsid w:val="00E107AD"/>
    <w:rsid w:val="00E14C5D"/>
    <w:rsid w:val="00E26EDD"/>
    <w:rsid w:val="00E30ACD"/>
    <w:rsid w:val="00E40A5E"/>
    <w:rsid w:val="00E45533"/>
    <w:rsid w:val="00E54FFD"/>
    <w:rsid w:val="00E5601D"/>
    <w:rsid w:val="00E60F7C"/>
    <w:rsid w:val="00E90F60"/>
    <w:rsid w:val="00E97472"/>
    <w:rsid w:val="00EC1766"/>
    <w:rsid w:val="00EE3F38"/>
    <w:rsid w:val="00F14822"/>
    <w:rsid w:val="00F43869"/>
    <w:rsid w:val="00F45AD3"/>
    <w:rsid w:val="00F504E5"/>
    <w:rsid w:val="00F52E1B"/>
    <w:rsid w:val="00F6388A"/>
    <w:rsid w:val="00F96D00"/>
    <w:rsid w:val="00F97190"/>
    <w:rsid w:val="00FA479F"/>
    <w:rsid w:val="00FA4C47"/>
    <w:rsid w:val="00FB4887"/>
    <w:rsid w:val="00FC2834"/>
    <w:rsid w:val="00FD3B3C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56A4"/>
    <w:rPr>
      <w:sz w:val="24"/>
      <w:szCs w:val="24"/>
    </w:rPr>
  </w:style>
  <w:style w:type="paragraph" w:styleId="berschrift1">
    <w:name w:val="heading 1"/>
    <w:basedOn w:val="Standard"/>
    <w:qFormat/>
    <w:rsid w:val="001756A4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berschrift2">
    <w:name w:val="heading 2"/>
    <w:basedOn w:val="Standard"/>
    <w:next w:val="Standard"/>
    <w:qFormat/>
    <w:rsid w:val="001756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756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756A4"/>
    <w:pPr>
      <w:spacing w:before="100" w:beforeAutospacing="1" w:after="100" w:afterAutospacing="1"/>
    </w:pPr>
  </w:style>
  <w:style w:type="paragraph" w:customStyle="1" w:styleId="vorschparagraftext">
    <w:name w:val="vorschparagraftext"/>
    <w:basedOn w:val="Standard"/>
    <w:rsid w:val="001756A4"/>
    <w:pPr>
      <w:spacing w:before="240" w:line="280" w:lineRule="atLeast"/>
    </w:pPr>
    <w:rPr>
      <w:rFonts w:ascii="Arial" w:hAnsi="Arial" w:cs="Arial"/>
    </w:rPr>
  </w:style>
  <w:style w:type="paragraph" w:customStyle="1" w:styleId="Standardtext">
    <w:name w:val="Standardtext"/>
    <w:basedOn w:val="Standard"/>
    <w:rsid w:val="001756A4"/>
    <w:pPr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vorschparagraf">
    <w:name w:val="vorschparagraf"/>
    <w:basedOn w:val="Standard"/>
    <w:rsid w:val="001756A4"/>
    <w:pPr>
      <w:keepNext/>
      <w:spacing w:line="280" w:lineRule="atLeast"/>
      <w:jc w:val="center"/>
    </w:pPr>
    <w:rPr>
      <w:rFonts w:ascii="Arial" w:hAnsi="Arial" w:cs="Arial"/>
      <w:i/>
      <w:iCs/>
    </w:rPr>
  </w:style>
  <w:style w:type="paragraph" w:styleId="Textkrper">
    <w:name w:val="Body Text"/>
    <w:basedOn w:val="Standard"/>
    <w:rsid w:val="001756A4"/>
    <w:pPr>
      <w:jc w:val="both"/>
    </w:pPr>
    <w:rPr>
      <w:szCs w:val="20"/>
    </w:rPr>
  </w:style>
  <w:style w:type="paragraph" w:styleId="Textkrper2">
    <w:name w:val="Body Text 2"/>
    <w:basedOn w:val="Standard"/>
    <w:rsid w:val="001756A4"/>
    <w:pPr>
      <w:spacing w:after="120" w:line="480" w:lineRule="auto"/>
    </w:pPr>
  </w:style>
  <w:style w:type="paragraph" w:styleId="Kopfzeile">
    <w:name w:val="header"/>
    <w:basedOn w:val="Standard"/>
    <w:rsid w:val="001756A4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756A4"/>
    <w:pPr>
      <w:spacing w:after="120"/>
    </w:pPr>
    <w:rPr>
      <w:sz w:val="16"/>
      <w:szCs w:val="16"/>
    </w:rPr>
  </w:style>
  <w:style w:type="paragraph" w:styleId="Fuzeile">
    <w:name w:val="footer"/>
    <w:basedOn w:val="Standard"/>
    <w:rsid w:val="001756A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D1A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1A7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E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1E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4E70"/>
    <w:rPr>
      <w:color w:val="0000FF"/>
      <w:u w:val="single"/>
    </w:rPr>
  </w:style>
  <w:style w:type="character" w:styleId="Kommentarzeichen">
    <w:name w:val="annotation reference"/>
    <w:basedOn w:val="Absatz-Standardschriftart"/>
    <w:rsid w:val="004843E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843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43E2"/>
  </w:style>
  <w:style w:type="paragraph" w:styleId="Kommentarthema">
    <w:name w:val="annotation subject"/>
    <w:basedOn w:val="Kommentartext"/>
    <w:next w:val="Kommentartext"/>
    <w:link w:val="KommentarthemaZchn"/>
    <w:rsid w:val="004843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843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56A4"/>
    <w:rPr>
      <w:sz w:val="24"/>
      <w:szCs w:val="24"/>
    </w:rPr>
  </w:style>
  <w:style w:type="paragraph" w:styleId="berschrift1">
    <w:name w:val="heading 1"/>
    <w:basedOn w:val="Standard"/>
    <w:qFormat/>
    <w:rsid w:val="001756A4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paragraph" w:styleId="berschrift2">
    <w:name w:val="heading 2"/>
    <w:basedOn w:val="Standard"/>
    <w:next w:val="Standard"/>
    <w:qFormat/>
    <w:rsid w:val="001756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756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1756A4"/>
    <w:pPr>
      <w:spacing w:before="100" w:beforeAutospacing="1" w:after="100" w:afterAutospacing="1"/>
    </w:pPr>
  </w:style>
  <w:style w:type="paragraph" w:customStyle="1" w:styleId="vorschparagraftext">
    <w:name w:val="vorschparagraftext"/>
    <w:basedOn w:val="Standard"/>
    <w:rsid w:val="001756A4"/>
    <w:pPr>
      <w:spacing w:before="240" w:line="280" w:lineRule="atLeast"/>
    </w:pPr>
    <w:rPr>
      <w:rFonts w:ascii="Arial" w:hAnsi="Arial" w:cs="Arial"/>
    </w:rPr>
  </w:style>
  <w:style w:type="paragraph" w:customStyle="1" w:styleId="Standardtext">
    <w:name w:val="Standardtext"/>
    <w:basedOn w:val="Standard"/>
    <w:rsid w:val="001756A4"/>
    <w:pPr>
      <w:overflowPunct w:val="0"/>
      <w:autoSpaceDE w:val="0"/>
      <w:autoSpaceDN w:val="0"/>
      <w:adjustRightInd w:val="0"/>
      <w:spacing w:line="360" w:lineRule="auto"/>
      <w:ind w:left="709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vorschparagraf">
    <w:name w:val="vorschparagraf"/>
    <w:basedOn w:val="Standard"/>
    <w:rsid w:val="001756A4"/>
    <w:pPr>
      <w:keepNext/>
      <w:spacing w:line="280" w:lineRule="atLeast"/>
      <w:jc w:val="center"/>
    </w:pPr>
    <w:rPr>
      <w:rFonts w:ascii="Arial" w:hAnsi="Arial" w:cs="Arial"/>
      <w:i/>
      <w:iCs/>
    </w:rPr>
  </w:style>
  <w:style w:type="paragraph" w:styleId="Textkrper">
    <w:name w:val="Body Text"/>
    <w:basedOn w:val="Standard"/>
    <w:rsid w:val="001756A4"/>
    <w:pPr>
      <w:jc w:val="both"/>
    </w:pPr>
    <w:rPr>
      <w:szCs w:val="20"/>
    </w:rPr>
  </w:style>
  <w:style w:type="paragraph" w:styleId="Textkrper2">
    <w:name w:val="Body Text 2"/>
    <w:basedOn w:val="Standard"/>
    <w:rsid w:val="001756A4"/>
    <w:pPr>
      <w:spacing w:after="120" w:line="480" w:lineRule="auto"/>
    </w:pPr>
  </w:style>
  <w:style w:type="paragraph" w:styleId="Kopfzeile">
    <w:name w:val="header"/>
    <w:basedOn w:val="Standard"/>
    <w:rsid w:val="001756A4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756A4"/>
    <w:pPr>
      <w:spacing w:after="120"/>
    </w:pPr>
    <w:rPr>
      <w:sz w:val="16"/>
      <w:szCs w:val="16"/>
    </w:rPr>
  </w:style>
  <w:style w:type="paragraph" w:styleId="Fuzeile">
    <w:name w:val="footer"/>
    <w:basedOn w:val="Standard"/>
    <w:rsid w:val="001756A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D1A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1A7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E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1E4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A4E70"/>
    <w:rPr>
      <w:color w:val="0000FF"/>
      <w:u w:val="single"/>
    </w:rPr>
  </w:style>
  <w:style w:type="character" w:styleId="Kommentarzeichen">
    <w:name w:val="annotation reference"/>
    <w:basedOn w:val="Absatz-Standardschriftart"/>
    <w:rsid w:val="004843E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843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843E2"/>
  </w:style>
  <w:style w:type="paragraph" w:styleId="Kommentarthema">
    <w:name w:val="annotation subject"/>
    <w:basedOn w:val="Kommentartext"/>
    <w:next w:val="Kommentartext"/>
    <w:link w:val="KommentarthemaZchn"/>
    <w:rsid w:val="004843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84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9F76-E618-46B2-BCAD-ABA927DE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4EA1DECC.dotm</Template>
  <TotalTime>0</TotalTime>
  <Pages>3</Pages>
  <Words>517</Words>
  <Characters>4019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Beschaffungsauftrag</vt:lpstr>
    </vt:vector>
  </TitlesOfParts>
  <Company>Landesamt fuer innere Verwaltung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Beschaffungsauftrag</dc:title>
  <dc:creator>JC</dc:creator>
  <cp:lastModifiedBy>Pockczerwinski, Janine</cp:lastModifiedBy>
  <cp:revision>2</cp:revision>
  <cp:lastPrinted>2020-05-26T09:42:00Z</cp:lastPrinted>
  <dcterms:created xsi:type="dcterms:W3CDTF">2020-06-02T05:11:00Z</dcterms:created>
  <dcterms:modified xsi:type="dcterms:W3CDTF">2020-06-02T05:11:00Z</dcterms:modified>
</cp:coreProperties>
</file>